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7C4F1" w14:textId="54C2BA7F" w:rsidR="00101814" w:rsidRDefault="0010181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331" w:lineRule="auto"/>
        <w:ind w:left="35" w:right="2269" w:hanging="1"/>
        <w:rPr>
          <w:rFonts w:ascii="Calibri" w:eastAsia="Calibri" w:hAnsi="Calibri" w:cs="Calibri"/>
          <w:color w:val="000000"/>
          <w:sz w:val="72"/>
          <w:szCs w:val="72"/>
        </w:rPr>
      </w:pPr>
      <w:r>
        <w:rPr>
          <w:rFonts w:ascii="Calibri" w:eastAsia="Calibri" w:hAnsi="Calibri" w:cs="Calibri"/>
          <w:noProof/>
          <w:color w:val="000000"/>
          <w:sz w:val="72"/>
          <w:szCs w:val="72"/>
        </w:rPr>
        <w:drawing>
          <wp:anchor distT="0" distB="0" distL="114300" distR="114300" simplePos="0" relativeHeight="251658240" behindDoc="0" locked="0" layoutInCell="1" allowOverlap="1" wp14:anchorId="5FB1D54E" wp14:editId="688F35B8">
            <wp:simplePos x="0" y="0"/>
            <wp:positionH relativeFrom="margin">
              <wp:align>center</wp:align>
            </wp:positionH>
            <wp:positionV relativeFrom="paragraph">
              <wp:posOffset>19050</wp:posOffset>
            </wp:positionV>
            <wp:extent cx="13783235" cy="3905250"/>
            <wp:effectExtent l="0" t="0" r="9525" b="0"/>
            <wp:wrapNone/>
            <wp:docPr id="10373517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351756" name="Picture 103735175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83235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F533DE" w14:textId="781EE84D" w:rsidR="00101814" w:rsidRDefault="0010181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331" w:lineRule="auto"/>
        <w:ind w:left="35" w:right="2269" w:hanging="1"/>
        <w:rPr>
          <w:rFonts w:ascii="Calibri" w:eastAsia="Calibri" w:hAnsi="Calibri" w:cs="Calibri"/>
          <w:color w:val="000000"/>
          <w:sz w:val="72"/>
          <w:szCs w:val="72"/>
        </w:rPr>
      </w:pPr>
    </w:p>
    <w:p w14:paraId="796B856F" w14:textId="77777777" w:rsidR="00101814" w:rsidRDefault="0010181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331" w:lineRule="auto"/>
        <w:ind w:left="35" w:right="2269" w:hanging="1"/>
        <w:rPr>
          <w:rFonts w:ascii="Calibri" w:eastAsia="Calibri" w:hAnsi="Calibri" w:cs="Calibri"/>
          <w:color w:val="000000"/>
          <w:sz w:val="72"/>
          <w:szCs w:val="72"/>
        </w:rPr>
      </w:pPr>
    </w:p>
    <w:p w14:paraId="47A9DA7E" w14:textId="77777777" w:rsidR="00101814" w:rsidRDefault="0010181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331" w:lineRule="auto"/>
        <w:ind w:left="35" w:right="2269" w:hanging="1"/>
        <w:rPr>
          <w:rFonts w:ascii="Calibri" w:eastAsia="Calibri" w:hAnsi="Calibri" w:cs="Calibri"/>
          <w:color w:val="000000"/>
          <w:sz w:val="72"/>
          <w:szCs w:val="72"/>
        </w:rPr>
      </w:pPr>
    </w:p>
    <w:p w14:paraId="1DAF6C95" w14:textId="77777777" w:rsidR="00101814" w:rsidRDefault="0010181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331" w:lineRule="auto"/>
        <w:ind w:left="35" w:right="2269" w:hanging="1"/>
        <w:rPr>
          <w:rFonts w:ascii="Calibri" w:eastAsia="Calibri" w:hAnsi="Calibri" w:cs="Calibri"/>
          <w:color w:val="000000"/>
          <w:sz w:val="72"/>
          <w:szCs w:val="72"/>
        </w:rPr>
      </w:pPr>
    </w:p>
    <w:p w14:paraId="4C3157EE" w14:textId="77777777" w:rsidR="00101814" w:rsidRDefault="0010181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331" w:lineRule="auto"/>
        <w:ind w:left="35" w:right="2269" w:hanging="1"/>
        <w:rPr>
          <w:rFonts w:ascii="Calibri" w:eastAsia="Calibri" w:hAnsi="Calibri" w:cs="Calibri"/>
          <w:color w:val="000000"/>
          <w:sz w:val="72"/>
          <w:szCs w:val="72"/>
        </w:rPr>
      </w:pPr>
    </w:p>
    <w:p w14:paraId="00000001" w14:textId="2CEAF121" w:rsidR="00F279F3" w:rsidRPr="00101814" w:rsidRDefault="00A433F8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331" w:lineRule="auto"/>
        <w:ind w:left="35" w:right="2269" w:hanging="1"/>
        <w:rPr>
          <w:rFonts w:ascii="Montserrat" w:eastAsia="Calibri" w:hAnsi="Montserrat" w:cs="Calibri"/>
          <w:b/>
          <w:bCs/>
          <w:color w:val="000000"/>
          <w:sz w:val="72"/>
          <w:szCs w:val="72"/>
        </w:rPr>
      </w:pPr>
      <w:r w:rsidRPr="00101814">
        <w:rPr>
          <w:rFonts w:ascii="Montserrat" w:eastAsia="Calibri" w:hAnsi="Montserrat" w:cs="Calibri"/>
          <w:b/>
          <w:bCs/>
          <w:color w:val="000000"/>
          <w:sz w:val="72"/>
          <w:szCs w:val="72"/>
        </w:rPr>
        <w:t>Australian Assistive Technology Conference (AATC) 202</w:t>
      </w:r>
      <w:r w:rsidRPr="00101814">
        <w:rPr>
          <w:rFonts w:ascii="Montserrat" w:eastAsia="Calibri" w:hAnsi="Montserrat" w:cs="Calibri"/>
          <w:b/>
          <w:bCs/>
          <w:sz w:val="72"/>
          <w:szCs w:val="72"/>
        </w:rPr>
        <w:t>6</w:t>
      </w:r>
      <w:r w:rsidRPr="00101814">
        <w:rPr>
          <w:rFonts w:ascii="Montserrat" w:eastAsia="Calibri" w:hAnsi="Montserrat" w:cs="Calibri"/>
          <w:b/>
          <w:bCs/>
          <w:color w:val="000000"/>
          <w:sz w:val="72"/>
          <w:szCs w:val="72"/>
        </w:rPr>
        <w:t xml:space="preserve"> Program </w:t>
      </w:r>
    </w:p>
    <w:p w14:paraId="00000002" w14:textId="77777777" w:rsidR="00F279F3" w:rsidRPr="00101814" w:rsidRDefault="00A433F8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331" w:lineRule="auto"/>
        <w:ind w:left="35" w:right="2269" w:hanging="1"/>
        <w:rPr>
          <w:rFonts w:ascii="Montserrat" w:eastAsia="Calibri" w:hAnsi="Montserrat" w:cs="Calibri"/>
          <w:b/>
          <w:bCs/>
          <w:color w:val="000000"/>
          <w:sz w:val="72"/>
          <w:szCs w:val="72"/>
        </w:rPr>
      </w:pPr>
      <w:r w:rsidRPr="00101814">
        <w:rPr>
          <w:rFonts w:ascii="Montserrat" w:eastAsia="Calibri" w:hAnsi="Montserrat" w:cs="Calibri"/>
          <w:b/>
          <w:bCs/>
          <w:sz w:val="72"/>
          <w:szCs w:val="72"/>
        </w:rPr>
        <w:t>Real Solutions for Real Life</w:t>
      </w:r>
    </w:p>
    <w:p w14:paraId="00000004" w14:textId="44DDA318" w:rsidR="00F279F3" w:rsidRPr="005C36E9" w:rsidRDefault="00A433F8" w:rsidP="005C36E9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14" w:line="240" w:lineRule="auto"/>
        <w:ind w:left="37"/>
        <w:rPr>
          <w:rFonts w:ascii="Montserrat" w:eastAsia="Calibri" w:hAnsi="Montserrat" w:cs="Calibri"/>
          <w:color w:val="000000"/>
          <w:sz w:val="72"/>
          <w:szCs w:val="72"/>
        </w:rPr>
      </w:pPr>
      <w:r w:rsidRPr="00101814">
        <w:rPr>
          <w:rFonts w:ascii="Montserrat" w:eastAsia="Calibri" w:hAnsi="Montserrat" w:cs="Calibri"/>
          <w:sz w:val="72"/>
          <w:szCs w:val="72"/>
        </w:rPr>
        <w:t>11-13</w:t>
      </w:r>
      <w:r w:rsidRPr="00101814">
        <w:rPr>
          <w:rFonts w:ascii="Montserrat" w:eastAsia="Calibri" w:hAnsi="Montserrat" w:cs="Calibri"/>
          <w:color w:val="000000"/>
          <w:sz w:val="72"/>
          <w:szCs w:val="72"/>
        </w:rPr>
        <w:t xml:space="preserve"> November 202</w:t>
      </w:r>
      <w:r w:rsidRPr="00101814">
        <w:rPr>
          <w:rFonts w:ascii="Montserrat" w:eastAsia="Calibri" w:hAnsi="Montserrat" w:cs="Calibri"/>
          <w:sz w:val="72"/>
          <w:szCs w:val="72"/>
        </w:rPr>
        <w:t>6, Melbourne Cricket Ground</w:t>
      </w:r>
    </w:p>
    <w:p w14:paraId="1E6F23C8" w14:textId="77777777" w:rsidR="005C36E9" w:rsidRDefault="005C36E9" w:rsidP="005C36E9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"/>
        <w:rPr>
          <w:rFonts w:ascii="Calibri" w:eastAsia="Calibri" w:hAnsi="Calibri" w:cs="Calibri"/>
          <w:i/>
          <w:iCs/>
          <w:color w:val="000000"/>
          <w:sz w:val="28"/>
          <w:szCs w:val="28"/>
        </w:rPr>
      </w:pPr>
    </w:p>
    <w:p w14:paraId="05C6A3CB" w14:textId="28BC7E08" w:rsidR="005C36E9" w:rsidRPr="005C36E9" w:rsidRDefault="005C36E9" w:rsidP="005C36E9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z w:val="28"/>
          <w:szCs w:val="28"/>
        </w:rPr>
        <w:t>*</w:t>
      </w:r>
      <w:r w:rsidRPr="005C36E9">
        <w:rPr>
          <w:rFonts w:ascii="Calibri" w:eastAsia="Calibri" w:hAnsi="Calibri" w:cs="Calibri"/>
          <w:color w:val="000000"/>
          <w:sz w:val="28"/>
          <w:szCs w:val="28"/>
        </w:rPr>
        <w:t>Please note that the AATC 202</w:t>
      </w:r>
      <w:r w:rsidRPr="005C36E9">
        <w:rPr>
          <w:rFonts w:ascii="Calibri" w:eastAsia="Calibri" w:hAnsi="Calibri" w:cs="Calibri"/>
          <w:sz w:val="28"/>
          <w:szCs w:val="28"/>
        </w:rPr>
        <w:t>6</w:t>
      </w:r>
      <w:r w:rsidRPr="005C36E9">
        <w:rPr>
          <w:rFonts w:ascii="Calibri" w:eastAsia="Calibri" w:hAnsi="Calibri" w:cs="Calibri"/>
          <w:color w:val="000000"/>
          <w:sz w:val="28"/>
          <w:szCs w:val="28"/>
        </w:rPr>
        <w:t xml:space="preserve"> Program subject to change at the discretion of the Program Committee</w:t>
      </w:r>
    </w:p>
    <w:p w14:paraId="3A051E97" w14:textId="77777777" w:rsidR="00101814" w:rsidRDefault="0010181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646" w:line="240" w:lineRule="auto"/>
        <w:ind w:left="28"/>
        <w:rPr>
          <w:rFonts w:ascii="Calibri" w:eastAsia="Calibri" w:hAnsi="Calibri" w:cs="Calibri"/>
          <w:i/>
          <w:iCs/>
          <w:color w:val="000000"/>
          <w:sz w:val="28"/>
          <w:szCs w:val="28"/>
        </w:rPr>
      </w:pPr>
    </w:p>
    <w:p w14:paraId="5EB72C28" w14:textId="77777777" w:rsidR="00101814" w:rsidRDefault="0010181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646" w:line="240" w:lineRule="auto"/>
        <w:ind w:left="28"/>
        <w:rPr>
          <w:rFonts w:ascii="Calibri" w:eastAsia="Calibri" w:hAnsi="Calibri" w:cs="Calibri"/>
          <w:i/>
          <w:iCs/>
          <w:color w:val="000000"/>
          <w:sz w:val="28"/>
          <w:szCs w:val="28"/>
        </w:rPr>
      </w:pPr>
    </w:p>
    <w:p w14:paraId="238B0186" w14:textId="77777777" w:rsidR="00101814" w:rsidRDefault="00101814" w:rsidP="00101814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646" w:line="240" w:lineRule="auto"/>
        <w:rPr>
          <w:rFonts w:ascii="Calibri" w:eastAsia="Calibri" w:hAnsi="Calibri" w:cs="Calibri"/>
          <w:i/>
          <w:iCs/>
          <w:color w:val="000000"/>
          <w:sz w:val="28"/>
          <w:szCs w:val="28"/>
        </w:rPr>
      </w:pPr>
    </w:p>
    <w:tbl>
      <w:tblPr>
        <w:tblStyle w:val="ac"/>
        <w:tblW w:w="22252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912"/>
        <w:gridCol w:w="3913"/>
        <w:gridCol w:w="3914"/>
        <w:gridCol w:w="3913"/>
        <w:gridCol w:w="3916"/>
      </w:tblGrid>
      <w:tr w:rsidR="00F279F3" w:rsidRPr="00101814" w14:paraId="54AA3FA5" w14:textId="77777777" w:rsidTr="00101814">
        <w:trPr>
          <w:trHeight w:val="738"/>
        </w:trPr>
        <w:tc>
          <w:tcPr>
            <w:tcW w:w="22252" w:type="dxa"/>
            <w:gridSpan w:val="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00005" w14:textId="77777777" w:rsidR="00F279F3" w:rsidRPr="00101814" w:rsidRDefault="00A433F8" w:rsidP="0010181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8"/>
              <w:rPr>
                <w:rFonts w:ascii="Montserrat" w:eastAsia="Calibri" w:hAnsi="Montserrat" w:cs="Calibri"/>
                <w:b/>
                <w:bCs/>
                <w:color w:val="214282"/>
                <w:sz w:val="48"/>
                <w:szCs w:val="48"/>
              </w:rPr>
            </w:pPr>
            <w:r w:rsidRPr="00101814">
              <w:rPr>
                <w:rFonts w:ascii="Montserrat" w:eastAsia="Calibri" w:hAnsi="Montserrat" w:cs="Calibri"/>
                <w:b/>
                <w:bCs/>
                <w:color w:val="214282"/>
                <w:sz w:val="48"/>
                <w:szCs w:val="48"/>
              </w:rPr>
              <w:lastRenderedPageBreak/>
              <w:t>Pre-Conference Workshops, Wednesday 11th November 2026</w:t>
            </w:r>
          </w:p>
        </w:tc>
      </w:tr>
      <w:tr w:rsidR="00F279F3" w:rsidRPr="00101814" w14:paraId="4F9BEAC2" w14:textId="77777777" w:rsidTr="00101814">
        <w:trPr>
          <w:trHeight w:val="276"/>
        </w:trPr>
        <w:tc>
          <w:tcPr>
            <w:tcW w:w="2684" w:type="dxa"/>
            <w:shd w:val="clear" w:color="auto" w:fill="CEDA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B" w14:textId="77777777" w:rsidR="00F279F3" w:rsidRPr="00101814" w:rsidRDefault="00A433F8" w:rsidP="0010181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</w:pPr>
            <w:r w:rsidRPr="00101814"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  <w:t xml:space="preserve">Location </w:t>
            </w:r>
          </w:p>
        </w:tc>
        <w:tc>
          <w:tcPr>
            <w:tcW w:w="3912" w:type="dxa"/>
            <w:shd w:val="clear" w:color="auto" w:fill="CEDA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C" w14:textId="77777777" w:rsidR="00F279F3" w:rsidRPr="00101814" w:rsidRDefault="00A433F8" w:rsidP="0010181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</w:pPr>
            <w:r w:rsidRPr="00101814"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  <w:t xml:space="preserve">Room 1 </w:t>
            </w:r>
          </w:p>
        </w:tc>
        <w:tc>
          <w:tcPr>
            <w:tcW w:w="3913" w:type="dxa"/>
            <w:shd w:val="clear" w:color="auto" w:fill="CEDA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D" w14:textId="77777777" w:rsidR="00F279F3" w:rsidRPr="00101814" w:rsidRDefault="00A433F8" w:rsidP="0010181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2"/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</w:pPr>
            <w:r w:rsidRPr="00101814"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  <w:t xml:space="preserve">Room 2 </w:t>
            </w:r>
          </w:p>
        </w:tc>
        <w:tc>
          <w:tcPr>
            <w:tcW w:w="3914" w:type="dxa"/>
            <w:shd w:val="clear" w:color="auto" w:fill="CEDA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E" w14:textId="77777777" w:rsidR="00F279F3" w:rsidRPr="00101814" w:rsidRDefault="00A433F8" w:rsidP="0010181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</w:pPr>
            <w:r w:rsidRPr="00101814"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  <w:t xml:space="preserve">Room 3 </w:t>
            </w:r>
          </w:p>
        </w:tc>
        <w:tc>
          <w:tcPr>
            <w:tcW w:w="3913" w:type="dxa"/>
            <w:shd w:val="clear" w:color="auto" w:fill="CEDA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F" w14:textId="77777777" w:rsidR="00F279F3" w:rsidRPr="00101814" w:rsidRDefault="00A433F8" w:rsidP="0010181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</w:pPr>
            <w:r w:rsidRPr="00101814"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  <w:t>Room 4</w:t>
            </w:r>
          </w:p>
        </w:tc>
        <w:tc>
          <w:tcPr>
            <w:tcW w:w="3916" w:type="dxa"/>
            <w:shd w:val="clear" w:color="auto" w:fill="CEDA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0" w14:textId="77777777" w:rsidR="00F279F3" w:rsidRPr="00101814" w:rsidRDefault="00A433F8" w:rsidP="0010181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</w:pPr>
            <w:r w:rsidRPr="00101814"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  <w:t>Room 5</w:t>
            </w:r>
          </w:p>
        </w:tc>
      </w:tr>
      <w:tr w:rsidR="00F279F3" w:rsidRPr="00101814" w14:paraId="207E07EE" w14:textId="77777777" w:rsidTr="00101814">
        <w:trPr>
          <w:trHeight w:val="3047"/>
        </w:trPr>
        <w:tc>
          <w:tcPr>
            <w:tcW w:w="26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1" w14:textId="7959E0A6" w:rsidR="00F279F3" w:rsidRPr="00101814" w:rsidRDefault="00A433F8" w:rsidP="0010181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101814">
              <w:rPr>
                <w:rFonts w:ascii="Lato" w:eastAsia="Calibri" w:hAnsi="Lato" w:cs="Calibri"/>
                <w:color w:val="000000"/>
                <w:sz w:val="24"/>
                <w:szCs w:val="24"/>
              </w:rPr>
              <w:t>09.00</w:t>
            </w:r>
            <w:r w:rsidR="00101814">
              <w:rPr>
                <w:rFonts w:ascii="Lato" w:eastAsia="Calibri" w:hAnsi="Lato" w:cs="Calibri"/>
                <w:color w:val="000000"/>
                <w:sz w:val="24"/>
                <w:szCs w:val="24"/>
              </w:rPr>
              <w:t>am</w:t>
            </w:r>
            <w:r w:rsidRPr="00101814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– 12.00</w:t>
            </w:r>
            <w:r w:rsidR="00101814">
              <w:rPr>
                <w:rFonts w:ascii="Lato" w:eastAsia="Calibri" w:hAnsi="Lato" w:cs="Calibri"/>
                <w:color w:val="000000"/>
                <w:sz w:val="24"/>
                <w:szCs w:val="24"/>
              </w:rPr>
              <w:t>pm</w:t>
            </w:r>
            <w:r w:rsidRPr="00101814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</w:t>
            </w:r>
          </w:p>
          <w:p w14:paraId="00000012" w14:textId="2F468EB9" w:rsidR="00F279F3" w:rsidRPr="00101814" w:rsidRDefault="00F279F3" w:rsidP="0010181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1" w:line="240" w:lineRule="auto"/>
              <w:ind w:left="125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</w:p>
        </w:tc>
        <w:tc>
          <w:tcPr>
            <w:tcW w:w="39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3" w14:textId="77777777" w:rsidR="00F279F3" w:rsidRPr="003411A2" w:rsidRDefault="00A433F8" w:rsidP="00101814">
            <w:pPr>
              <w:pStyle w:val="Normal0"/>
              <w:spacing w:after="120" w:line="240" w:lineRule="auto"/>
              <w:rPr>
                <w:rFonts w:ascii="Lato" w:eastAsia="Calibri" w:hAnsi="Lato" w:cs="Calibri"/>
              </w:rPr>
            </w:pPr>
            <w:r w:rsidRPr="003411A2">
              <w:rPr>
                <w:rFonts w:ascii="Lato" w:eastAsia="Calibri" w:hAnsi="Lato" w:cs="Calibri"/>
                <w:b/>
                <w:bCs/>
                <w:color w:val="C00000"/>
              </w:rPr>
              <w:t>INVITED WORKSHOP</w:t>
            </w:r>
          </w:p>
          <w:p w14:paraId="00000014" w14:textId="77777777" w:rsidR="00F279F3" w:rsidRPr="003411A2" w:rsidRDefault="00A433F8" w:rsidP="00101814">
            <w:pPr>
              <w:pStyle w:val="Normal0"/>
              <w:spacing w:after="120" w:line="240" w:lineRule="auto"/>
              <w:rPr>
                <w:rFonts w:ascii="Lato" w:eastAsia="Calibri" w:hAnsi="Lato" w:cs="Calibri"/>
              </w:rPr>
            </w:pPr>
            <w:r w:rsidRPr="003411A2">
              <w:rPr>
                <w:rFonts w:ascii="Lato" w:eastAsia="Calibri" w:hAnsi="Lato" w:cs="Calibri"/>
                <w:b/>
                <w:bCs/>
              </w:rPr>
              <w:t xml:space="preserve">Topic: </w:t>
            </w:r>
            <w:r w:rsidRPr="003411A2">
              <w:rPr>
                <w:rFonts w:ascii="Lato" w:eastAsia="Calibri" w:hAnsi="Lato" w:cs="Calibri"/>
              </w:rPr>
              <w:t>Powered mobility decision-making: assessment and provision considering cognitive limitations</w:t>
            </w:r>
          </w:p>
          <w:p w14:paraId="00000015" w14:textId="77777777" w:rsidR="00F279F3" w:rsidRPr="003411A2" w:rsidRDefault="00F279F3" w:rsidP="00101814">
            <w:pPr>
              <w:pStyle w:val="Normal0"/>
              <w:spacing w:after="120" w:line="240" w:lineRule="auto"/>
              <w:rPr>
                <w:rFonts w:ascii="Lato" w:eastAsia="Calibri" w:hAnsi="Lato" w:cs="Calibri"/>
              </w:rPr>
            </w:pPr>
          </w:p>
          <w:p w14:paraId="00000016" w14:textId="77777777" w:rsidR="00F279F3" w:rsidRPr="003411A2" w:rsidRDefault="00A433F8" w:rsidP="00101814">
            <w:pPr>
              <w:pStyle w:val="Normal0"/>
              <w:spacing w:after="120" w:line="240" w:lineRule="auto"/>
              <w:rPr>
                <w:rFonts w:ascii="Lato" w:eastAsia="Calibri" w:hAnsi="Lato" w:cs="Calibri"/>
              </w:rPr>
            </w:pPr>
            <w:r w:rsidRPr="003411A2">
              <w:rPr>
                <w:rFonts w:ascii="Lato" w:eastAsia="Calibri" w:hAnsi="Lato" w:cs="Calibri"/>
                <w:b/>
                <w:bCs/>
              </w:rPr>
              <w:t xml:space="preserve">Presenter: </w:t>
            </w:r>
            <w:r w:rsidRPr="003411A2">
              <w:rPr>
                <w:rFonts w:ascii="Lato" w:eastAsia="Calibri" w:hAnsi="Lato" w:cs="Calibri"/>
              </w:rPr>
              <w:t>A/Prof</w:t>
            </w:r>
            <w:r w:rsidRPr="003411A2">
              <w:rPr>
                <w:rFonts w:ascii="Lato" w:eastAsia="Calibri" w:hAnsi="Lato" w:cs="Calibri"/>
                <w:b/>
                <w:bCs/>
              </w:rPr>
              <w:t xml:space="preserve"> </w:t>
            </w:r>
            <w:r w:rsidRPr="003411A2">
              <w:rPr>
                <w:rFonts w:ascii="Lato" w:eastAsia="Calibri" w:hAnsi="Lato" w:cs="Calibri"/>
              </w:rPr>
              <w:t>Emma Smith</w:t>
            </w:r>
          </w:p>
          <w:p w14:paraId="00000017" w14:textId="77777777" w:rsidR="00F279F3" w:rsidRPr="003411A2" w:rsidRDefault="00F279F3" w:rsidP="00101814">
            <w:pPr>
              <w:pStyle w:val="Normal0"/>
              <w:spacing w:after="120" w:line="240" w:lineRule="auto"/>
              <w:rPr>
                <w:rFonts w:ascii="Lato" w:eastAsia="Calibri" w:hAnsi="Lato" w:cs="Calibri"/>
              </w:rPr>
            </w:pPr>
          </w:p>
          <w:p w14:paraId="0000001A" w14:textId="60C7F9D7" w:rsidR="00F279F3" w:rsidRPr="003411A2" w:rsidRDefault="0BFF62FB" w:rsidP="00101814">
            <w:pPr>
              <w:pStyle w:val="Normal0"/>
              <w:spacing w:after="120" w:line="240" w:lineRule="auto"/>
              <w:rPr>
                <w:rFonts w:ascii="Lato" w:eastAsia="Calibri" w:hAnsi="Lato" w:cs="Calibri"/>
              </w:rPr>
            </w:pPr>
            <w:r w:rsidRPr="003411A2">
              <w:rPr>
                <w:rFonts w:ascii="Lato" w:eastAsia="Calibri" w:hAnsi="Lato" w:cs="Calibri"/>
                <w:b/>
                <w:bCs/>
              </w:rPr>
              <w:t xml:space="preserve">Max Attendees: </w:t>
            </w:r>
            <w:r w:rsidRPr="003411A2">
              <w:rPr>
                <w:rFonts w:ascii="Lato" w:eastAsia="Calibri" w:hAnsi="Lato" w:cs="Calibri"/>
              </w:rPr>
              <w:t>TBC</w:t>
            </w:r>
          </w:p>
        </w:tc>
        <w:tc>
          <w:tcPr>
            <w:tcW w:w="39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B" w14:textId="77777777" w:rsidR="00F279F3" w:rsidRPr="003411A2" w:rsidRDefault="00A433F8" w:rsidP="00101814">
            <w:pPr>
              <w:pStyle w:val="Normal0"/>
              <w:spacing w:after="120" w:line="240" w:lineRule="auto"/>
              <w:rPr>
                <w:rFonts w:ascii="Lato" w:eastAsia="Calibri" w:hAnsi="Lato" w:cs="Calibri"/>
              </w:rPr>
            </w:pPr>
            <w:r w:rsidRPr="003411A2">
              <w:rPr>
                <w:rFonts w:ascii="Lato" w:eastAsia="Calibri" w:hAnsi="Lato" w:cs="Calibri"/>
                <w:b/>
                <w:bCs/>
                <w:color w:val="C00000"/>
              </w:rPr>
              <w:t>INVITED WORKSHOP</w:t>
            </w:r>
          </w:p>
          <w:p w14:paraId="0000001C" w14:textId="77CEDAD3" w:rsidR="00F279F3" w:rsidRPr="003411A2" w:rsidRDefault="00A433F8" w:rsidP="00101814">
            <w:pPr>
              <w:pStyle w:val="Normal0"/>
              <w:spacing w:after="120" w:line="240" w:lineRule="auto"/>
              <w:rPr>
                <w:rFonts w:ascii="Lato" w:eastAsia="Calibri" w:hAnsi="Lato" w:cs="Calibri"/>
              </w:rPr>
            </w:pPr>
            <w:r w:rsidRPr="003411A2">
              <w:rPr>
                <w:rFonts w:ascii="Lato" w:eastAsia="Calibri" w:hAnsi="Lato" w:cs="Calibri"/>
                <w:b/>
                <w:bCs/>
              </w:rPr>
              <w:t xml:space="preserve">Topic: </w:t>
            </w:r>
            <w:r w:rsidR="005F77C1" w:rsidRPr="005F77C1">
              <w:rPr>
                <w:rFonts w:ascii="Lato" w:eastAsia="Calibri" w:hAnsi="Lato" w:cs="Calibri"/>
              </w:rPr>
              <w:t>Introduction to Medicolegal Practice in Assistive Technology and Home Modifications</w:t>
            </w:r>
          </w:p>
          <w:p w14:paraId="0000001D" w14:textId="77777777" w:rsidR="00F279F3" w:rsidRPr="003411A2" w:rsidRDefault="00F279F3" w:rsidP="00101814">
            <w:pPr>
              <w:pStyle w:val="Normal0"/>
              <w:spacing w:after="120" w:line="240" w:lineRule="auto"/>
              <w:rPr>
                <w:rFonts w:ascii="Lato" w:eastAsia="Calibri" w:hAnsi="Lato" w:cs="Calibri"/>
                <w:b/>
                <w:bCs/>
              </w:rPr>
            </w:pPr>
          </w:p>
          <w:p w14:paraId="0000001E" w14:textId="77777777" w:rsidR="00F279F3" w:rsidRPr="003411A2" w:rsidRDefault="00A433F8" w:rsidP="00101814">
            <w:pPr>
              <w:pStyle w:val="Normal0"/>
              <w:spacing w:after="120" w:line="240" w:lineRule="auto"/>
              <w:rPr>
                <w:rFonts w:ascii="Lato" w:eastAsia="Calibri" w:hAnsi="Lato" w:cs="Calibri"/>
              </w:rPr>
            </w:pPr>
            <w:r w:rsidRPr="003411A2">
              <w:rPr>
                <w:rFonts w:ascii="Lato" w:eastAsia="Calibri" w:hAnsi="Lato" w:cs="Calibri"/>
                <w:b/>
                <w:bCs/>
              </w:rPr>
              <w:t xml:space="preserve">Presenter: </w:t>
            </w:r>
            <w:r w:rsidRPr="003411A2">
              <w:rPr>
                <w:rFonts w:ascii="Lato" w:eastAsia="Calibri" w:hAnsi="Lato" w:cs="Calibri"/>
              </w:rPr>
              <w:t>Michelle French</w:t>
            </w:r>
          </w:p>
          <w:p w14:paraId="0000001F" w14:textId="77777777" w:rsidR="00F279F3" w:rsidRPr="003411A2" w:rsidRDefault="00F279F3" w:rsidP="00101814">
            <w:pPr>
              <w:pStyle w:val="Normal0"/>
              <w:spacing w:after="120" w:line="240" w:lineRule="auto"/>
              <w:rPr>
                <w:rFonts w:ascii="Lato" w:eastAsia="Calibri" w:hAnsi="Lato" w:cs="Calibri"/>
              </w:rPr>
            </w:pPr>
          </w:p>
          <w:p w14:paraId="00000024" w14:textId="59A38238" w:rsidR="00F279F3" w:rsidRPr="003411A2" w:rsidRDefault="00A433F8" w:rsidP="00101814">
            <w:pPr>
              <w:pStyle w:val="Normal0"/>
              <w:spacing w:after="120" w:line="240" w:lineRule="auto"/>
              <w:rPr>
                <w:rFonts w:ascii="Lato" w:eastAsia="Calibri" w:hAnsi="Lato" w:cs="Calibri"/>
              </w:rPr>
            </w:pPr>
            <w:r w:rsidRPr="003411A2">
              <w:rPr>
                <w:rFonts w:ascii="Lato" w:eastAsia="Calibri" w:hAnsi="Lato" w:cs="Calibri"/>
                <w:b/>
                <w:bCs/>
              </w:rPr>
              <w:t xml:space="preserve">Max Attendees: </w:t>
            </w:r>
            <w:r w:rsidR="007C348A">
              <w:rPr>
                <w:rFonts w:ascii="Lato" w:eastAsia="Calibri" w:hAnsi="Lato" w:cs="Calibri"/>
              </w:rPr>
              <w:t>40</w:t>
            </w:r>
          </w:p>
        </w:tc>
        <w:tc>
          <w:tcPr>
            <w:tcW w:w="39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5" w14:textId="77777777" w:rsidR="00F279F3" w:rsidRPr="003411A2" w:rsidRDefault="00A433F8" w:rsidP="00101814">
            <w:pPr>
              <w:pStyle w:val="Normal0"/>
              <w:spacing w:after="120" w:line="240" w:lineRule="auto"/>
              <w:rPr>
                <w:rFonts w:ascii="Lato" w:eastAsia="Calibri" w:hAnsi="Lato" w:cs="Calibri"/>
              </w:rPr>
            </w:pPr>
            <w:r w:rsidRPr="003411A2">
              <w:rPr>
                <w:rFonts w:ascii="Lato" w:eastAsia="Calibri" w:hAnsi="Lato" w:cs="Calibri"/>
                <w:b/>
                <w:bCs/>
              </w:rPr>
              <w:t xml:space="preserve">Topic: </w:t>
            </w:r>
            <w:r w:rsidRPr="003411A2">
              <w:rPr>
                <w:rFonts w:ascii="Lato" w:eastAsia="Calibri" w:hAnsi="Lato" w:cs="Calibri"/>
              </w:rPr>
              <w:t>From options to outcomes: building decision making frameworks for home modifications professional reasoning</w:t>
            </w:r>
          </w:p>
          <w:p w14:paraId="00000026" w14:textId="77777777" w:rsidR="00F279F3" w:rsidRPr="003411A2" w:rsidRDefault="00F279F3" w:rsidP="00101814">
            <w:pPr>
              <w:pStyle w:val="Normal0"/>
              <w:spacing w:after="120" w:line="240" w:lineRule="auto"/>
              <w:rPr>
                <w:rFonts w:ascii="Lato" w:eastAsia="Calibri" w:hAnsi="Lato" w:cs="Calibri"/>
                <w:b/>
                <w:bCs/>
              </w:rPr>
            </w:pPr>
          </w:p>
          <w:p w14:paraId="00000027" w14:textId="77777777" w:rsidR="00F279F3" w:rsidRPr="003411A2" w:rsidRDefault="00A433F8" w:rsidP="00101814">
            <w:pPr>
              <w:pStyle w:val="Normal0"/>
              <w:spacing w:after="120" w:line="240" w:lineRule="auto"/>
              <w:rPr>
                <w:rFonts w:ascii="Lato" w:eastAsia="Calibri" w:hAnsi="Lato" w:cs="Calibri"/>
              </w:rPr>
            </w:pPr>
            <w:r w:rsidRPr="003411A2">
              <w:rPr>
                <w:rFonts w:ascii="Lato" w:eastAsia="Calibri" w:hAnsi="Lato" w:cs="Calibri"/>
                <w:b/>
                <w:bCs/>
              </w:rPr>
              <w:t xml:space="preserve">Presenter: </w:t>
            </w:r>
            <w:r w:rsidRPr="003411A2">
              <w:rPr>
                <w:rFonts w:ascii="Lato" w:eastAsia="Calibri" w:hAnsi="Lato" w:cs="Calibri"/>
              </w:rPr>
              <w:t>May Eade</w:t>
            </w:r>
          </w:p>
          <w:p w14:paraId="00000028" w14:textId="77777777" w:rsidR="00F279F3" w:rsidRPr="003411A2" w:rsidRDefault="00F279F3" w:rsidP="00101814">
            <w:pPr>
              <w:pStyle w:val="Normal0"/>
              <w:spacing w:after="120" w:line="240" w:lineRule="auto"/>
              <w:rPr>
                <w:rFonts w:ascii="Lato" w:eastAsia="Calibri" w:hAnsi="Lato" w:cs="Calibri"/>
                <w:b/>
                <w:bCs/>
              </w:rPr>
            </w:pPr>
          </w:p>
          <w:p w14:paraId="0000002B" w14:textId="719B9DCF" w:rsidR="00F279F3" w:rsidRPr="003411A2" w:rsidRDefault="0BFF62FB" w:rsidP="00101814">
            <w:pPr>
              <w:pStyle w:val="Normal0"/>
              <w:spacing w:after="120" w:line="240" w:lineRule="auto"/>
              <w:rPr>
                <w:rFonts w:ascii="Lato" w:eastAsia="Calibri" w:hAnsi="Lato" w:cs="Calibri"/>
              </w:rPr>
            </w:pPr>
            <w:r w:rsidRPr="003411A2">
              <w:rPr>
                <w:rFonts w:ascii="Lato" w:eastAsia="Calibri" w:hAnsi="Lato" w:cs="Calibri"/>
                <w:b/>
                <w:bCs/>
              </w:rPr>
              <w:t xml:space="preserve">Max Attendees: </w:t>
            </w:r>
            <w:r w:rsidRPr="003411A2">
              <w:rPr>
                <w:rFonts w:ascii="Lato" w:eastAsia="Calibri" w:hAnsi="Lato" w:cs="Calibri"/>
              </w:rPr>
              <w:t>TBC</w:t>
            </w:r>
          </w:p>
        </w:tc>
        <w:tc>
          <w:tcPr>
            <w:tcW w:w="39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C" w14:textId="77777777" w:rsidR="00F279F3" w:rsidRPr="003411A2" w:rsidRDefault="00A433F8" w:rsidP="00101814">
            <w:pPr>
              <w:pStyle w:val="Normal0"/>
              <w:spacing w:after="120" w:line="240" w:lineRule="auto"/>
              <w:rPr>
                <w:rFonts w:ascii="Lato" w:eastAsia="Calibri" w:hAnsi="Lato" w:cs="Calibri"/>
              </w:rPr>
            </w:pPr>
            <w:r w:rsidRPr="003411A2">
              <w:rPr>
                <w:rFonts w:ascii="Lato" w:eastAsia="Calibri" w:hAnsi="Lato" w:cs="Calibri"/>
                <w:b/>
                <w:bCs/>
              </w:rPr>
              <w:t xml:space="preserve">Topic: </w:t>
            </w:r>
            <w:r w:rsidRPr="003411A2">
              <w:rPr>
                <w:rFonts w:ascii="Lato" w:eastAsia="Calibri" w:hAnsi="Lato" w:cs="Calibri"/>
              </w:rPr>
              <w:t>Managing Postural Asymmetries from the Bottom up: A hands-on workshop</w:t>
            </w:r>
          </w:p>
          <w:p w14:paraId="0000002D" w14:textId="77777777" w:rsidR="00F279F3" w:rsidRPr="003411A2" w:rsidRDefault="00F279F3" w:rsidP="00101814">
            <w:pPr>
              <w:pStyle w:val="Normal0"/>
              <w:spacing w:after="120" w:line="240" w:lineRule="auto"/>
              <w:rPr>
                <w:rFonts w:ascii="Lato" w:eastAsia="Calibri" w:hAnsi="Lato" w:cs="Calibri"/>
                <w:b/>
                <w:bCs/>
              </w:rPr>
            </w:pPr>
          </w:p>
          <w:p w14:paraId="0000002E" w14:textId="77777777" w:rsidR="00F279F3" w:rsidRPr="003411A2" w:rsidRDefault="0BFF62FB" w:rsidP="00101814">
            <w:pPr>
              <w:pStyle w:val="Normal0"/>
              <w:spacing w:after="120" w:line="240" w:lineRule="auto"/>
              <w:rPr>
                <w:rFonts w:ascii="Lato" w:eastAsia="Calibri" w:hAnsi="Lato" w:cs="Calibri"/>
                <w:lang w:val="en-US"/>
              </w:rPr>
            </w:pPr>
            <w:r w:rsidRPr="003411A2">
              <w:rPr>
                <w:rFonts w:ascii="Lato" w:eastAsia="Calibri" w:hAnsi="Lato" w:cs="Calibri"/>
                <w:b/>
                <w:bCs/>
                <w:lang w:val="en-US"/>
              </w:rPr>
              <w:t xml:space="preserve">Presenter: </w:t>
            </w:r>
            <w:r w:rsidRPr="003411A2">
              <w:rPr>
                <w:rFonts w:ascii="Lato" w:eastAsia="Calibri" w:hAnsi="Lato" w:cs="Calibri"/>
                <w:lang w:val="en-US"/>
              </w:rPr>
              <w:t xml:space="preserve">Angela Rowe, Kim Vien, Niharika Dhillon, Cathy Young, Marilena </w:t>
            </w:r>
            <w:proofErr w:type="spellStart"/>
            <w:r w:rsidRPr="003411A2">
              <w:rPr>
                <w:rFonts w:ascii="Lato" w:eastAsia="Calibri" w:hAnsi="Lato" w:cs="Calibri"/>
                <w:lang w:val="en-US"/>
              </w:rPr>
              <w:t>Onufrei</w:t>
            </w:r>
            <w:proofErr w:type="spellEnd"/>
            <w:r w:rsidRPr="003411A2">
              <w:rPr>
                <w:rFonts w:ascii="Lato" w:eastAsia="Calibri" w:hAnsi="Lato" w:cs="Calibri"/>
                <w:lang w:val="en-US"/>
              </w:rPr>
              <w:t xml:space="preserve"> </w:t>
            </w:r>
          </w:p>
          <w:p w14:paraId="0000002F" w14:textId="77777777" w:rsidR="00F279F3" w:rsidRPr="003411A2" w:rsidRDefault="00F279F3" w:rsidP="00101814">
            <w:pPr>
              <w:pStyle w:val="Normal0"/>
              <w:spacing w:after="120" w:line="240" w:lineRule="auto"/>
              <w:rPr>
                <w:rFonts w:ascii="Lato" w:eastAsia="Calibri" w:hAnsi="Lato" w:cs="Calibri"/>
              </w:rPr>
            </w:pPr>
          </w:p>
          <w:p w14:paraId="00000032" w14:textId="7A0700A1" w:rsidR="00F279F3" w:rsidRPr="003411A2" w:rsidRDefault="0BFF62FB" w:rsidP="00101814">
            <w:pPr>
              <w:pStyle w:val="Normal0"/>
              <w:spacing w:after="120" w:line="240" w:lineRule="auto"/>
              <w:rPr>
                <w:rFonts w:ascii="Lato" w:eastAsia="Calibri" w:hAnsi="Lato" w:cs="Calibri"/>
              </w:rPr>
            </w:pPr>
            <w:r w:rsidRPr="003411A2">
              <w:rPr>
                <w:rFonts w:ascii="Lato" w:eastAsia="Calibri" w:hAnsi="Lato" w:cs="Calibri"/>
                <w:b/>
                <w:bCs/>
              </w:rPr>
              <w:t xml:space="preserve">Max Attendees: </w:t>
            </w:r>
            <w:r w:rsidRPr="003411A2">
              <w:rPr>
                <w:rFonts w:ascii="Lato" w:eastAsia="Calibri" w:hAnsi="Lato" w:cs="Calibri"/>
              </w:rPr>
              <w:t>28</w:t>
            </w:r>
          </w:p>
        </w:tc>
        <w:tc>
          <w:tcPr>
            <w:tcW w:w="39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3" w14:textId="77777777" w:rsidR="00F279F3" w:rsidRPr="003411A2" w:rsidRDefault="00A433F8" w:rsidP="00101814">
            <w:pPr>
              <w:pStyle w:val="Normal0"/>
              <w:spacing w:after="120" w:line="240" w:lineRule="auto"/>
              <w:rPr>
                <w:rFonts w:ascii="Lato" w:eastAsia="Calibri" w:hAnsi="Lato" w:cs="Calibri"/>
              </w:rPr>
            </w:pPr>
            <w:r w:rsidRPr="003411A2">
              <w:rPr>
                <w:rFonts w:ascii="Lato" w:eastAsia="Calibri" w:hAnsi="Lato" w:cs="Calibri"/>
                <w:b/>
                <w:bCs/>
              </w:rPr>
              <w:t xml:space="preserve">Topic: </w:t>
            </w:r>
            <w:r w:rsidRPr="003411A2">
              <w:rPr>
                <w:rFonts w:ascii="Lato" w:eastAsia="Calibri" w:hAnsi="Lato" w:cs="Calibri"/>
              </w:rPr>
              <w:t>Generative AI and new opportunities in Augmented and Alternative Communication</w:t>
            </w:r>
          </w:p>
          <w:p w14:paraId="00000034" w14:textId="77777777" w:rsidR="00F279F3" w:rsidRPr="003411A2" w:rsidRDefault="00F279F3" w:rsidP="00101814">
            <w:pPr>
              <w:pStyle w:val="Normal0"/>
              <w:spacing w:after="120" w:line="240" w:lineRule="auto"/>
              <w:rPr>
                <w:rFonts w:ascii="Lato" w:eastAsia="Calibri" w:hAnsi="Lato" w:cs="Calibri"/>
                <w:b/>
                <w:bCs/>
              </w:rPr>
            </w:pPr>
          </w:p>
          <w:p w14:paraId="00000035" w14:textId="77777777" w:rsidR="00F279F3" w:rsidRPr="003411A2" w:rsidRDefault="00A433F8" w:rsidP="00101814">
            <w:pPr>
              <w:pStyle w:val="Normal0"/>
              <w:spacing w:after="120" w:line="240" w:lineRule="auto"/>
              <w:rPr>
                <w:rFonts w:ascii="Lato" w:eastAsia="Calibri" w:hAnsi="Lato" w:cs="Calibri"/>
              </w:rPr>
            </w:pPr>
            <w:r w:rsidRPr="003411A2">
              <w:rPr>
                <w:rFonts w:ascii="Lato" w:eastAsia="Calibri" w:hAnsi="Lato" w:cs="Calibri"/>
                <w:b/>
                <w:bCs/>
              </w:rPr>
              <w:t xml:space="preserve">Presenter: </w:t>
            </w:r>
            <w:r w:rsidRPr="003411A2">
              <w:rPr>
                <w:rFonts w:ascii="Lato" w:eastAsia="Calibri" w:hAnsi="Lato" w:cs="Calibri"/>
              </w:rPr>
              <w:t>Laurianne Sitbon, Alieh Hajizadehsaffar, Maja Hjuler</w:t>
            </w:r>
          </w:p>
          <w:p w14:paraId="00000036" w14:textId="77777777" w:rsidR="00F279F3" w:rsidRPr="003411A2" w:rsidRDefault="00F279F3" w:rsidP="00101814">
            <w:pPr>
              <w:pStyle w:val="Normal0"/>
              <w:spacing w:after="120" w:line="240" w:lineRule="auto"/>
              <w:rPr>
                <w:rFonts w:ascii="Lato" w:eastAsia="Calibri" w:hAnsi="Lato" w:cs="Calibri"/>
                <w:b/>
                <w:bCs/>
              </w:rPr>
            </w:pPr>
          </w:p>
          <w:p w14:paraId="00000039" w14:textId="79B00ACF" w:rsidR="00F279F3" w:rsidRPr="003411A2" w:rsidRDefault="0BFF62FB" w:rsidP="00101814">
            <w:pPr>
              <w:pStyle w:val="Normal0"/>
              <w:spacing w:after="120" w:line="240" w:lineRule="auto"/>
              <w:rPr>
                <w:rFonts w:ascii="Lato" w:eastAsia="Calibri" w:hAnsi="Lato" w:cs="Calibri"/>
              </w:rPr>
            </w:pPr>
            <w:r w:rsidRPr="003411A2">
              <w:rPr>
                <w:rFonts w:ascii="Lato" w:eastAsia="Calibri" w:hAnsi="Lato" w:cs="Calibri"/>
                <w:b/>
                <w:bCs/>
              </w:rPr>
              <w:t xml:space="preserve">Max Attendees: </w:t>
            </w:r>
            <w:r w:rsidRPr="003411A2">
              <w:rPr>
                <w:rFonts w:ascii="Lato" w:eastAsia="Calibri" w:hAnsi="Lato" w:cs="Calibri"/>
              </w:rPr>
              <w:t>TBC</w:t>
            </w:r>
          </w:p>
        </w:tc>
      </w:tr>
      <w:tr w:rsidR="00F279F3" w:rsidRPr="00101814" w14:paraId="3E730889" w14:textId="77777777" w:rsidTr="00101814">
        <w:trPr>
          <w:trHeight w:val="145"/>
        </w:trPr>
        <w:tc>
          <w:tcPr>
            <w:tcW w:w="26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A" w14:textId="394E30A8" w:rsidR="00F279F3" w:rsidRPr="00101814" w:rsidRDefault="00A433F8" w:rsidP="0010181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</w:pPr>
            <w:r w:rsidRPr="00101814"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  <w:t>12.00</w:t>
            </w:r>
            <w:r w:rsidR="00101814" w:rsidRPr="00101814"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  <w:t>pm</w:t>
            </w:r>
            <w:r w:rsidRPr="00101814"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  <w:t xml:space="preserve"> – 12.30</w:t>
            </w:r>
            <w:r w:rsidR="00101814" w:rsidRPr="00101814"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  <w:t>pm</w:t>
            </w:r>
            <w:r w:rsidRPr="00101814"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  <w:t xml:space="preserve"> </w:t>
            </w:r>
          </w:p>
        </w:tc>
        <w:tc>
          <w:tcPr>
            <w:tcW w:w="19568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B" w14:textId="77777777" w:rsidR="00F279F3" w:rsidRPr="00101814" w:rsidRDefault="00A433F8" w:rsidP="0010181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</w:pPr>
            <w:r w:rsidRPr="00101814"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  <w:t>LUNCH</w:t>
            </w:r>
          </w:p>
        </w:tc>
      </w:tr>
      <w:tr w:rsidR="00F279F3" w:rsidRPr="00101814" w14:paraId="0805A032" w14:textId="77777777" w:rsidTr="00101814">
        <w:trPr>
          <w:trHeight w:val="194"/>
        </w:trPr>
        <w:tc>
          <w:tcPr>
            <w:tcW w:w="2684" w:type="dxa"/>
            <w:shd w:val="clear" w:color="auto" w:fill="CEDA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0" w14:textId="77777777" w:rsidR="00F279F3" w:rsidRPr="00101814" w:rsidRDefault="00A433F8" w:rsidP="0010181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</w:pPr>
            <w:r w:rsidRPr="00101814"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  <w:t xml:space="preserve">Location </w:t>
            </w:r>
          </w:p>
        </w:tc>
        <w:tc>
          <w:tcPr>
            <w:tcW w:w="3912" w:type="dxa"/>
            <w:shd w:val="clear" w:color="auto" w:fill="CEDA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1" w14:textId="77777777" w:rsidR="00F279F3" w:rsidRPr="00101814" w:rsidRDefault="00A433F8" w:rsidP="0010181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</w:pPr>
            <w:r w:rsidRPr="00101814"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  <w:t xml:space="preserve">Room 1 </w:t>
            </w:r>
          </w:p>
        </w:tc>
        <w:tc>
          <w:tcPr>
            <w:tcW w:w="3913" w:type="dxa"/>
            <w:shd w:val="clear" w:color="auto" w:fill="CEDA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2" w14:textId="77777777" w:rsidR="00F279F3" w:rsidRPr="00101814" w:rsidRDefault="00A433F8" w:rsidP="0010181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2"/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</w:pPr>
            <w:r w:rsidRPr="00101814"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  <w:t xml:space="preserve">Room 2 </w:t>
            </w:r>
          </w:p>
        </w:tc>
        <w:tc>
          <w:tcPr>
            <w:tcW w:w="3914" w:type="dxa"/>
            <w:shd w:val="clear" w:color="auto" w:fill="CEDA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3" w14:textId="77777777" w:rsidR="00F279F3" w:rsidRPr="00101814" w:rsidRDefault="00A433F8" w:rsidP="0010181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</w:pPr>
            <w:r w:rsidRPr="00101814"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  <w:t xml:space="preserve">Room 3 </w:t>
            </w:r>
          </w:p>
        </w:tc>
        <w:tc>
          <w:tcPr>
            <w:tcW w:w="3913" w:type="dxa"/>
            <w:shd w:val="clear" w:color="auto" w:fill="CEDA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4" w14:textId="77777777" w:rsidR="00F279F3" w:rsidRPr="00101814" w:rsidRDefault="00A433F8" w:rsidP="0010181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</w:pPr>
            <w:r w:rsidRPr="00101814"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  <w:t>Room 4</w:t>
            </w:r>
          </w:p>
        </w:tc>
        <w:tc>
          <w:tcPr>
            <w:tcW w:w="3916" w:type="dxa"/>
            <w:shd w:val="clear" w:color="auto" w:fill="CEDA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5" w14:textId="77777777" w:rsidR="00F279F3" w:rsidRPr="00101814" w:rsidRDefault="00A433F8" w:rsidP="0010181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</w:pPr>
            <w:r w:rsidRPr="00101814"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  <w:t>Room 5</w:t>
            </w:r>
          </w:p>
        </w:tc>
      </w:tr>
      <w:tr w:rsidR="00F279F3" w:rsidRPr="00101814" w14:paraId="495666DC" w14:textId="77777777" w:rsidTr="004A7FC7">
        <w:trPr>
          <w:trHeight w:val="5610"/>
        </w:trPr>
        <w:tc>
          <w:tcPr>
            <w:tcW w:w="26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6" w14:textId="2A5FEAA4" w:rsidR="00F279F3" w:rsidRPr="00101814" w:rsidRDefault="00A433F8" w:rsidP="0010181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101814">
              <w:rPr>
                <w:rFonts w:ascii="Lato" w:eastAsia="Calibri" w:hAnsi="Lato" w:cs="Calibri"/>
                <w:color w:val="000000"/>
                <w:sz w:val="24"/>
                <w:szCs w:val="24"/>
              </w:rPr>
              <w:t>12:30</w:t>
            </w:r>
            <w:r w:rsidR="00101814">
              <w:rPr>
                <w:rFonts w:ascii="Lato" w:eastAsia="Calibri" w:hAnsi="Lato" w:cs="Calibri"/>
                <w:color w:val="000000"/>
                <w:sz w:val="24"/>
                <w:szCs w:val="24"/>
              </w:rPr>
              <w:t>pm</w:t>
            </w:r>
            <w:r w:rsidRPr="00101814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– 14:30</w:t>
            </w:r>
            <w:r w:rsidR="00101814">
              <w:rPr>
                <w:rFonts w:ascii="Lato" w:eastAsia="Calibri" w:hAnsi="Lato" w:cs="Calibri"/>
                <w:color w:val="000000"/>
                <w:sz w:val="24"/>
                <w:szCs w:val="24"/>
              </w:rPr>
              <w:t>pm</w:t>
            </w:r>
            <w:r w:rsidRPr="00101814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</w:t>
            </w:r>
          </w:p>
          <w:p w14:paraId="00000047" w14:textId="68430AB5" w:rsidR="00F279F3" w:rsidRPr="00101814" w:rsidRDefault="00F279F3" w:rsidP="0010181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1" w:line="240" w:lineRule="auto"/>
              <w:ind w:left="125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</w:p>
        </w:tc>
        <w:tc>
          <w:tcPr>
            <w:tcW w:w="39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E3329" w14:textId="02AA4A15" w:rsidR="00F279F3" w:rsidRPr="003411A2" w:rsidRDefault="0BFF62FB" w:rsidP="00101814">
            <w:pPr>
              <w:pStyle w:val="Normal0"/>
              <w:spacing w:after="120" w:line="240" w:lineRule="auto"/>
              <w:rPr>
                <w:rFonts w:ascii="Lato" w:hAnsi="Lato"/>
              </w:rPr>
            </w:pPr>
            <w:r w:rsidRPr="003411A2">
              <w:rPr>
                <w:rFonts w:ascii="Lato" w:eastAsia="Calibri" w:hAnsi="Lato" w:cs="Calibri"/>
                <w:b/>
                <w:bCs/>
                <w:color w:val="C00000"/>
              </w:rPr>
              <w:t xml:space="preserve">OFFSITE WORKSHOP </w:t>
            </w:r>
          </w:p>
          <w:p w14:paraId="00000048" w14:textId="77777777" w:rsidR="00F279F3" w:rsidRPr="003411A2" w:rsidRDefault="0BFF62FB" w:rsidP="00101814">
            <w:pPr>
              <w:pStyle w:val="Normal0"/>
              <w:spacing w:after="120" w:line="240" w:lineRule="auto"/>
              <w:rPr>
                <w:rFonts w:ascii="Lato" w:eastAsia="Calibri" w:hAnsi="Lato" w:cs="Calibri"/>
              </w:rPr>
            </w:pPr>
            <w:r w:rsidRPr="003411A2">
              <w:rPr>
                <w:rFonts w:ascii="Lato" w:eastAsia="Calibri" w:hAnsi="Lato" w:cs="Calibri"/>
                <w:b/>
                <w:bCs/>
                <w:color w:val="C00000"/>
              </w:rPr>
              <w:t>12:30 – 16:30</w:t>
            </w:r>
          </w:p>
          <w:p w14:paraId="00000049" w14:textId="77777777" w:rsidR="00F279F3" w:rsidRPr="004A7FC7" w:rsidRDefault="0BFF62FB" w:rsidP="00101814">
            <w:pPr>
              <w:pStyle w:val="Normal0"/>
              <w:spacing w:after="120" w:line="240" w:lineRule="auto"/>
              <w:rPr>
                <w:rFonts w:ascii="Lato" w:eastAsia="Calibri" w:hAnsi="Lato" w:cs="Calibri"/>
                <w:sz w:val="20"/>
                <w:szCs w:val="20"/>
                <w:lang w:val="en-US"/>
              </w:rPr>
            </w:pPr>
            <w:r w:rsidRPr="004A7FC7">
              <w:rPr>
                <w:rFonts w:ascii="Lato" w:eastAsia="Calibri" w:hAnsi="Lato" w:cs="Calibri"/>
                <w:b/>
                <w:bCs/>
                <w:sz w:val="20"/>
                <w:szCs w:val="20"/>
                <w:lang w:val="en-US"/>
              </w:rPr>
              <w:t xml:space="preserve">Topic: </w:t>
            </w:r>
            <w:r w:rsidRPr="004A7FC7">
              <w:rPr>
                <w:rFonts w:ascii="Lato" w:eastAsia="Calibri" w:hAnsi="Lato" w:cs="Calibri"/>
                <w:sz w:val="20"/>
                <w:szCs w:val="20"/>
                <w:lang w:val="en-US"/>
              </w:rPr>
              <w:t>Assessment tools and outcome measures for person-centred assistive technology practice</w:t>
            </w:r>
          </w:p>
          <w:p w14:paraId="0000004A" w14:textId="77777777" w:rsidR="00F279F3" w:rsidRPr="004A7FC7" w:rsidRDefault="00F279F3" w:rsidP="00101814">
            <w:pPr>
              <w:pStyle w:val="Normal0"/>
              <w:spacing w:after="120" w:line="240" w:lineRule="auto"/>
              <w:rPr>
                <w:rFonts w:ascii="Lato" w:eastAsia="Calibri" w:hAnsi="Lato" w:cs="Calibri"/>
                <w:b/>
                <w:bCs/>
                <w:sz w:val="20"/>
                <w:szCs w:val="20"/>
              </w:rPr>
            </w:pPr>
          </w:p>
          <w:p w14:paraId="0000004C" w14:textId="24D79FD6" w:rsidR="00F279F3" w:rsidRPr="004A7FC7" w:rsidRDefault="0BFF62FB" w:rsidP="00101814">
            <w:pPr>
              <w:pStyle w:val="Normal0"/>
              <w:spacing w:after="120" w:line="240" w:lineRule="auto"/>
              <w:rPr>
                <w:rFonts w:ascii="Lato" w:eastAsia="Calibri" w:hAnsi="Lato" w:cs="Calibri"/>
                <w:sz w:val="20"/>
                <w:szCs w:val="20"/>
                <w:lang w:val="en-US"/>
              </w:rPr>
            </w:pPr>
            <w:r w:rsidRPr="004A7FC7">
              <w:rPr>
                <w:rFonts w:ascii="Lato" w:eastAsia="Calibri" w:hAnsi="Lato" w:cs="Calibri"/>
                <w:sz w:val="20"/>
                <w:szCs w:val="20"/>
                <w:lang w:val="en-US"/>
              </w:rPr>
              <w:t xml:space="preserve">Participants will travel to </w:t>
            </w:r>
            <w:hyperlink r:id="rId10">
              <w:r w:rsidRPr="004A7FC7">
                <w:rPr>
                  <w:rFonts w:ascii="Lato" w:eastAsia="Calibri" w:hAnsi="Lato" w:cs="Calibri"/>
                  <w:color w:val="1155CC"/>
                  <w:sz w:val="20"/>
                  <w:szCs w:val="20"/>
                  <w:u w:val="single"/>
                  <w:lang w:val="en-US"/>
                </w:rPr>
                <w:t>Independent Living Laboratory &amp; Mobility Garden - National Centre for Healthy Ageing (NCHA)</w:t>
              </w:r>
            </w:hyperlink>
            <w:r w:rsidRPr="004A7FC7">
              <w:rPr>
                <w:rFonts w:ascii="Lato" w:eastAsia="Calibri" w:hAnsi="Lato" w:cs="Calibri"/>
                <w:sz w:val="20"/>
                <w:szCs w:val="20"/>
                <w:lang w:val="en-US"/>
              </w:rPr>
              <w:t xml:space="preserve"> in Seaford.  </w:t>
            </w:r>
          </w:p>
          <w:p w14:paraId="0000004D" w14:textId="38A7272D" w:rsidR="00F279F3" w:rsidRPr="004A7FC7" w:rsidRDefault="00165A55" w:rsidP="004A7FC7">
            <w:pPr>
              <w:pStyle w:val="Normal0"/>
              <w:spacing w:after="120"/>
              <w:rPr>
                <w:rFonts w:ascii="Lato" w:eastAsia="Calibri" w:hAnsi="Lato" w:cs="Calibri"/>
                <w:sz w:val="20"/>
                <w:szCs w:val="20"/>
              </w:rPr>
            </w:pPr>
            <w:r w:rsidRPr="004A7FC7">
              <w:rPr>
                <w:rFonts w:ascii="Lato" w:eastAsia="Calibri" w:hAnsi="Lato" w:cs="Calibri"/>
                <w:sz w:val="20"/>
                <w:szCs w:val="20"/>
              </w:rPr>
              <w:t xml:space="preserve">*Please note this is an </w:t>
            </w:r>
            <w:proofErr w:type="gramStart"/>
            <w:r w:rsidRPr="004A7FC7">
              <w:rPr>
                <w:rFonts w:ascii="Lato" w:eastAsia="Calibri" w:hAnsi="Lato" w:cs="Calibri"/>
                <w:sz w:val="20"/>
                <w:szCs w:val="20"/>
              </w:rPr>
              <w:t>off site</w:t>
            </w:r>
            <w:proofErr w:type="gramEnd"/>
            <w:r w:rsidRPr="004A7FC7">
              <w:rPr>
                <w:rFonts w:ascii="Lato" w:eastAsia="Calibri" w:hAnsi="Lato" w:cs="Calibri"/>
                <w:sz w:val="20"/>
                <w:szCs w:val="20"/>
              </w:rPr>
              <w:t xml:space="preserve"> workshop. Transport to and from the venue is included in the cost. Participants will return by 4:30pm to the MCG. By registering for this workshop, you will not be able to attend any afternoon sessions</w:t>
            </w:r>
          </w:p>
          <w:p w14:paraId="0000004E" w14:textId="77777777" w:rsidR="00F279F3" w:rsidRPr="004A7FC7" w:rsidRDefault="00A433F8" w:rsidP="00101814">
            <w:pPr>
              <w:pStyle w:val="Normal0"/>
              <w:spacing w:after="120" w:line="240" w:lineRule="auto"/>
              <w:rPr>
                <w:rFonts w:ascii="Lato" w:eastAsia="Calibri" w:hAnsi="Lato" w:cs="Calibri"/>
                <w:sz w:val="20"/>
                <w:szCs w:val="20"/>
              </w:rPr>
            </w:pPr>
            <w:r w:rsidRPr="004A7FC7">
              <w:rPr>
                <w:rFonts w:ascii="Lato" w:eastAsia="Calibri" w:hAnsi="Lato" w:cs="Calibri"/>
                <w:b/>
                <w:bCs/>
                <w:sz w:val="20"/>
                <w:szCs w:val="20"/>
              </w:rPr>
              <w:t xml:space="preserve">Presenter: </w:t>
            </w:r>
            <w:r w:rsidRPr="004A7FC7">
              <w:rPr>
                <w:rFonts w:ascii="Lato" w:eastAsia="Calibri" w:hAnsi="Lato" w:cs="Calibri"/>
                <w:sz w:val="20"/>
                <w:szCs w:val="20"/>
              </w:rPr>
              <w:t>A/Prof Libby Callaway, A/Prof Natasha Layton</w:t>
            </w:r>
          </w:p>
          <w:p w14:paraId="0000004F" w14:textId="77777777" w:rsidR="00F279F3" w:rsidRPr="003411A2" w:rsidRDefault="00A433F8" w:rsidP="00101814">
            <w:pPr>
              <w:pStyle w:val="Normal0"/>
              <w:spacing w:after="120" w:line="240" w:lineRule="auto"/>
              <w:rPr>
                <w:rFonts w:ascii="Lato" w:eastAsia="Calibri" w:hAnsi="Lato" w:cs="Calibri"/>
              </w:rPr>
            </w:pPr>
            <w:r w:rsidRPr="004A7FC7">
              <w:rPr>
                <w:rFonts w:ascii="Lato" w:eastAsia="Calibri" w:hAnsi="Lato" w:cs="Calibri"/>
                <w:b/>
                <w:bCs/>
                <w:sz w:val="20"/>
                <w:szCs w:val="20"/>
              </w:rPr>
              <w:t xml:space="preserve">Max Attendees: </w:t>
            </w:r>
            <w:r w:rsidRPr="004A7FC7">
              <w:rPr>
                <w:rFonts w:ascii="Lato" w:eastAsia="Calibri" w:hAnsi="Lato" w:cs="Calibri"/>
                <w:sz w:val="20"/>
                <w:szCs w:val="20"/>
              </w:rPr>
              <w:t>20</w:t>
            </w:r>
          </w:p>
        </w:tc>
        <w:tc>
          <w:tcPr>
            <w:tcW w:w="39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0" w14:textId="77777777" w:rsidR="00F279F3" w:rsidRPr="003411A2" w:rsidRDefault="00A433F8" w:rsidP="00101814">
            <w:pPr>
              <w:pStyle w:val="Normal0"/>
              <w:spacing w:after="120" w:line="240" w:lineRule="auto"/>
              <w:rPr>
                <w:rFonts w:ascii="Lato" w:eastAsia="Calibri" w:hAnsi="Lato" w:cs="Calibri"/>
              </w:rPr>
            </w:pPr>
            <w:r w:rsidRPr="003411A2">
              <w:rPr>
                <w:rFonts w:ascii="Lato" w:eastAsia="Calibri" w:hAnsi="Lato" w:cs="Calibri"/>
                <w:b/>
                <w:bCs/>
              </w:rPr>
              <w:t xml:space="preserve">Topic: </w:t>
            </w:r>
            <w:r w:rsidRPr="003411A2">
              <w:rPr>
                <w:rFonts w:ascii="Lato" w:eastAsia="Calibri" w:hAnsi="Lato" w:cs="Calibri"/>
              </w:rPr>
              <w:t>Frameworks for Therapists Introducing Powered Mobility to Young Children with Mobility Challenges</w:t>
            </w:r>
          </w:p>
          <w:p w14:paraId="00000051" w14:textId="77777777" w:rsidR="00F279F3" w:rsidRPr="003411A2" w:rsidRDefault="00F279F3" w:rsidP="00101814">
            <w:pPr>
              <w:pStyle w:val="Normal0"/>
              <w:spacing w:after="120" w:line="240" w:lineRule="auto"/>
              <w:rPr>
                <w:rFonts w:ascii="Lato" w:eastAsia="Calibri" w:hAnsi="Lato" w:cs="Calibri"/>
                <w:b/>
                <w:bCs/>
              </w:rPr>
            </w:pPr>
          </w:p>
          <w:p w14:paraId="00000052" w14:textId="77777777" w:rsidR="00F279F3" w:rsidRPr="003411A2" w:rsidRDefault="0BFF62FB" w:rsidP="00101814">
            <w:pPr>
              <w:pStyle w:val="Normal0"/>
              <w:spacing w:after="120" w:line="240" w:lineRule="auto"/>
              <w:rPr>
                <w:rFonts w:ascii="Lato" w:eastAsia="Calibri" w:hAnsi="Lato" w:cs="Calibri"/>
                <w:lang w:val="en-US"/>
              </w:rPr>
            </w:pPr>
            <w:r w:rsidRPr="003411A2">
              <w:rPr>
                <w:rFonts w:ascii="Lato" w:eastAsia="Calibri" w:hAnsi="Lato" w:cs="Calibri"/>
                <w:b/>
                <w:bCs/>
                <w:lang w:val="en-US"/>
              </w:rPr>
              <w:t xml:space="preserve">Presenter: </w:t>
            </w:r>
            <w:r w:rsidRPr="003411A2">
              <w:rPr>
                <w:rFonts w:ascii="Lato" w:eastAsia="Calibri" w:hAnsi="Lato" w:cs="Calibri"/>
                <w:lang w:val="en-US"/>
              </w:rPr>
              <w:t>Ms Sara West &amp; Erin Hammond</w:t>
            </w:r>
          </w:p>
          <w:p w14:paraId="00000053" w14:textId="77777777" w:rsidR="00F279F3" w:rsidRPr="003411A2" w:rsidRDefault="00F279F3" w:rsidP="00101814">
            <w:pPr>
              <w:pStyle w:val="Normal0"/>
              <w:spacing w:after="120" w:line="240" w:lineRule="auto"/>
              <w:rPr>
                <w:rFonts w:ascii="Lato" w:eastAsia="Calibri" w:hAnsi="Lato" w:cs="Calibri"/>
                <w:b/>
                <w:bCs/>
              </w:rPr>
            </w:pPr>
          </w:p>
          <w:p w14:paraId="00000054" w14:textId="77777777" w:rsidR="00F279F3" w:rsidRPr="003411A2" w:rsidRDefault="00A433F8" w:rsidP="00101814">
            <w:pPr>
              <w:pStyle w:val="Normal0"/>
              <w:spacing w:after="120" w:line="240" w:lineRule="auto"/>
              <w:rPr>
                <w:rFonts w:ascii="Lato" w:eastAsia="Calibri" w:hAnsi="Lato" w:cs="Calibri"/>
              </w:rPr>
            </w:pPr>
            <w:r w:rsidRPr="003411A2">
              <w:rPr>
                <w:rFonts w:ascii="Lato" w:eastAsia="Calibri" w:hAnsi="Lato" w:cs="Calibri"/>
                <w:b/>
                <w:bCs/>
              </w:rPr>
              <w:t xml:space="preserve">Max Attendees: </w:t>
            </w:r>
            <w:r w:rsidRPr="003411A2">
              <w:rPr>
                <w:rFonts w:ascii="Lato" w:eastAsia="Calibri" w:hAnsi="Lato" w:cs="Calibri"/>
              </w:rPr>
              <w:t>TBC</w:t>
            </w:r>
          </w:p>
          <w:p w14:paraId="00000055" w14:textId="77777777" w:rsidR="00F279F3" w:rsidRPr="003411A2" w:rsidRDefault="00F279F3" w:rsidP="00101814">
            <w:pPr>
              <w:pStyle w:val="Normal0"/>
              <w:widowControl w:val="0"/>
              <w:spacing w:before="256" w:line="240" w:lineRule="auto"/>
              <w:rPr>
                <w:rFonts w:ascii="Lato" w:eastAsia="Calibri" w:hAnsi="Lato" w:cs="Calibri"/>
                <w:b/>
                <w:bCs/>
                <w:color w:val="003399"/>
              </w:rPr>
            </w:pPr>
          </w:p>
          <w:p w14:paraId="00000056" w14:textId="1C965006" w:rsidR="00F279F3" w:rsidRPr="003411A2" w:rsidRDefault="00F279F3" w:rsidP="00101814">
            <w:pPr>
              <w:pStyle w:val="Normal0"/>
              <w:widowControl w:val="0"/>
              <w:spacing w:before="256" w:line="240" w:lineRule="auto"/>
              <w:rPr>
                <w:rFonts w:ascii="Lato" w:eastAsia="Calibri" w:hAnsi="Lato" w:cs="Calibri"/>
              </w:rPr>
            </w:pPr>
          </w:p>
        </w:tc>
        <w:tc>
          <w:tcPr>
            <w:tcW w:w="39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7" w14:textId="77777777" w:rsidR="00F279F3" w:rsidRPr="003411A2" w:rsidRDefault="00A433F8" w:rsidP="00101814">
            <w:pPr>
              <w:pStyle w:val="Normal0"/>
              <w:spacing w:after="120" w:line="240" w:lineRule="auto"/>
              <w:rPr>
                <w:rFonts w:ascii="Lato" w:eastAsia="Calibri" w:hAnsi="Lato" w:cs="Calibri"/>
              </w:rPr>
            </w:pPr>
            <w:r w:rsidRPr="003411A2">
              <w:rPr>
                <w:rFonts w:ascii="Lato" w:eastAsia="Calibri" w:hAnsi="Lato" w:cs="Calibri"/>
                <w:b/>
                <w:bCs/>
              </w:rPr>
              <w:t xml:space="preserve">Topic: </w:t>
            </w:r>
            <w:r w:rsidRPr="003411A2">
              <w:rPr>
                <w:rFonts w:ascii="Lato" w:eastAsia="Calibri" w:hAnsi="Lato" w:cs="Calibri"/>
              </w:rPr>
              <w:t>Current Best Practice and Guidelines for assessing and selecting Mobile Shower Commode Chairs</w:t>
            </w:r>
          </w:p>
          <w:p w14:paraId="00000058" w14:textId="77777777" w:rsidR="00F279F3" w:rsidRPr="003411A2" w:rsidRDefault="00F279F3" w:rsidP="00101814">
            <w:pPr>
              <w:pStyle w:val="Normal0"/>
              <w:spacing w:after="120" w:line="240" w:lineRule="auto"/>
              <w:rPr>
                <w:rFonts w:ascii="Lato" w:eastAsia="Calibri" w:hAnsi="Lato" w:cs="Calibri"/>
              </w:rPr>
            </w:pPr>
          </w:p>
          <w:p w14:paraId="00000059" w14:textId="77777777" w:rsidR="00F279F3" w:rsidRPr="003411A2" w:rsidRDefault="00A433F8" w:rsidP="00101814">
            <w:pPr>
              <w:pStyle w:val="Normal0"/>
              <w:spacing w:after="120" w:line="240" w:lineRule="auto"/>
              <w:rPr>
                <w:rFonts w:ascii="Lato" w:eastAsia="Calibri" w:hAnsi="Lato" w:cs="Calibri"/>
              </w:rPr>
            </w:pPr>
            <w:r w:rsidRPr="003411A2">
              <w:rPr>
                <w:rFonts w:ascii="Lato" w:eastAsia="Calibri" w:hAnsi="Lato" w:cs="Calibri"/>
                <w:b/>
                <w:bCs/>
              </w:rPr>
              <w:t xml:space="preserve">Presenter: </w:t>
            </w:r>
            <w:r w:rsidRPr="003411A2">
              <w:rPr>
                <w:rFonts w:ascii="Lato" w:eastAsia="Calibri" w:hAnsi="Lato" w:cs="Calibri"/>
              </w:rPr>
              <w:t>Emma Osborne, Cathy Young, Lois Brown</w:t>
            </w:r>
          </w:p>
          <w:p w14:paraId="0000005A" w14:textId="77777777" w:rsidR="00F279F3" w:rsidRPr="003411A2" w:rsidRDefault="00F279F3" w:rsidP="00101814">
            <w:pPr>
              <w:pStyle w:val="Normal0"/>
              <w:spacing w:after="120" w:line="240" w:lineRule="auto"/>
              <w:rPr>
                <w:rFonts w:ascii="Lato" w:eastAsia="Calibri" w:hAnsi="Lato" w:cs="Calibri"/>
                <w:b/>
                <w:bCs/>
              </w:rPr>
            </w:pPr>
          </w:p>
          <w:p w14:paraId="0000005B" w14:textId="77777777" w:rsidR="00F279F3" w:rsidRPr="003411A2" w:rsidRDefault="00A433F8" w:rsidP="00101814">
            <w:pPr>
              <w:pStyle w:val="Normal0"/>
              <w:spacing w:after="120" w:line="240" w:lineRule="auto"/>
              <w:rPr>
                <w:rFonts w:ascii="Lato" w:eastAsia="Calibri" w:hAnsi="Lato" w:cs="Calibri"/>
              </w:rPr>
            </w:pPr>
            <w:r w:rsidRPr="003411A2">
              <w:rPr>
                <w:rFonts w:ascii="Lato" w:eastAsia="Calibri" w:hAnsi="Lato" w:cs="Calibri"/>
                <w:b/>
                <w:bCs/>
              </w:rPr>
              <w:t xml:space="preserve">Max Attendees: </w:t>
            </w:r>
            <w:r w:rsidRPr="003411A2">
              <w:rPr>
                <w:rFonts w:ascii="Lato" w:eastAsia="Calibri" w:hAnsi="Lato" w:cs="Calibri"/>
              </w:rPr>
              <w:t>TBC</w:t>
            </w:r>
          </w:p>
          <w:p w14:paraId="0000005C" w14:textId="77777777" w:rsidR="00F279F3" w:rsidRPr="003411A2" w:rsidRDefault="00F279F3" w:rsidP="00101814">
            <w:pPr>
              <w:pStyle w:val="Normal0"/>
              <w:spacing w:after="120" w:line="240" w:lineRule="auto"/>
              <w:rPr>
                <w:rFonts w:ascii="Lato" w:eastAsia="Calibri" w:hAnsi="Lato" w:cs="Calibri"/>
              </w:rPr>
            </w:pPr>
          </w:p>
          <w:p w14:paraId="0000005D" w14:textId="4D88C3F4" w:rsidR="00F279F3" w:rsidRPr="003411A2" w:rsidRDefault="00F279F3" w:rsidP="00101814">
            <w:pPr>
              <w:pStyle w:val="Normal0"/>
              <w:widowControl w:val="0"/>
              <w:spacing w:before="255" w:line="240" w:lineRule="auto"/>
              <w:ind w:left="117"/>
              <w:rPr>
                <w:rFonts w:ascii="Lato" w:eastAsia="Calibri" w:hAnsi="Lato" w:cs="Calibri"/>
              </w:rPr>
            </w:pPr>
          </w:p>
        </w:tc>
        <w:tc>
          <w:tcPr>
            <w:tcW w:w="39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E" w14:textId="77777777" w:rsidR="00F279F3" w:rsidRPr="003411A2" w:rsidRDefault="00A433F8" w:rsidP="00101814">
            <w:pPr>
              <w:pStyle w:val="Normal0"/>
              <w:spacing w:after="120" w:line="240" w:lineRule="auto"/>
              <w:rPr>
                <w:rFonts w:ascii="Lato" w:eastAsia="Calibri" w:hAnsi="Lato" w:cs="Calibri"/>
              </w:rPr>
            </w:pPr>
            <w:r w:rsidRPr="003411A2">
              <w:rPr>
                <w:rFonts w:ascii="Lato" w:eastAsia="Calibri" w:hAnsi="Lato" w:cs="Calibri"/>
                <w:b/>
                <w:bCs/>
              </w:rPr>
              <w:t xml:space="preserve">Topic: </w:t>
            </w:r>
            <w:r w:rsidRPr="003411A2">
              <w:rPr>
                <w:rFonts w:ascii="Lato" w:eastAsia="Calibri" w:hAnsi="Lato" w:cs="Calibri"/>
              </w:rPr>
              <w:t>So, You Want to Prescribe Sports Wheelchairs?</w:t>
            </w:r>
          </w:p>
          <w:p w14:paraId="0000005F" w14:textId="77777777" w:rsidR="00F279F3" w:rsidRPr="003411A2" w:rsidRDefault="00F279F3" w:rsidP="00101814">
            <w:pPr>
              <w:pStyle w:val="Normal0"/>
              <w:spacing w:after="120" w:line="240" w:lineRule="auto"/>
              <w:rPr>
                <w:rFonts w:ascii="Lato" w:eastAsia="Calibri" w:hAnsi="Lato" w:cs="Calibri"/>
              </w:rPr>
            </w:pPr>
          </w:p>
          <w:p w14:paraId="00000060" w14:textId="77777777" w:rsidR="00F279F3" w:rsidRPr="003411A2" w:rsidRDefault="00A433F8" w:rsidP="00101814">
            <w:pPr>
              <w:pStyle w:val="Normal0"/>
              <w:spacing w:after="120" w:line="240" w:lineRule="auto"/>
              <w:rPr>
                <w:rFonts w:ascii="Lato" w:eastAsia="Calibri" w:hAnsi="Lato" w:cs="Calibri"/>
              </w:rPr>
            </w:pPr>
            <w:r w:rsidRPr="003411A2">
              <w:rPr>
                <w:rFonts w:ascii="Lato" w:eastAsia="Calibri" w:hAnsi="Lato" w:cs="Calibri"/>
                <w:b/>
                <w:bCs/>
              </w:rPr>
              <w:t xml:space="preserve">Presenter: </w:t>
            </w:r>
            <w:r w:rsidRPr="003411A2">
              <w:rPr>
                <w:rFonts w:ascii="Lato" w:eastAsia="Calibri" w:hAnsi="Lato" w:cs="Calibri"/>
              </w:rPr>
              <w:t>Jenni Dabelstein &amp; Bryce Allman</w:t>
            </w:r>
          </w:p>
          <w:p w14:paraId="00000061" w14:textId="77777777" w:rsidR="00F279F3" w:rsidRPr="003411A2" w:rsidRDefault="00F279F3" w:rsidP="00101814">
            <w:pPr>
              <w:pStyle w:val="Normal0"/>
              <w:spacing w:after="120" w:line="240" w:lineRule="auto"/>
              <w:rPr>
                <w:rFonts w:ascii="Lato" w:eastAsia="Calibri" w:hAnsi="Lato" w:cs="Calibri"/>
              </w:rPr>
            </w:pPr>
          </w:p>
          <w:p w14:paraId="00000062" w14:textId="77777777" w:rsidR="00F279F3" w:rsidRPr="003411A2" w:rsidRDefault="00A433F8" w:rsidP="00101814">
            <w:pPr>
              <w:pStyle w:val="Normal0"/>
              <w:spacing w:after="120" w:line="240" w:lineRule="auto"/>
              <w:rPr>
                <w:rFonts w:ascii="Lato" w:eastAsia="Calibri" w:hAnsi="Lato" w:cs="Calibri"/>
              </w:rPr>
            </w:pPr>
            <w:r w:rsidRPr="003411A2">
              <w:rPr>
                <w:rFonts w:ascii="Lato" w:eastAsia="Calibri" w:hAnsi="Lato" w:cs="Calibri"/>
                <w:b/>
                <w:bCs/>
              </w:rPr>
              <w:t xml:space="preserve">Max Attendees: </w:t>
            </w:r>
            <w:r w:rsidRPr="003411A2">
              <w:rPr>
                <w:rFonts w:ascii="Lato" w:eastAsia="Calibri" w:hAnsi="Lato" w:cs="Calibri"/>
              </w:rPr>
              <w:t>16</w:t>
            </w:r>
          </w:p>
          <w:p w14:paraId="00000063" w14:textId="77777777" w:rsidR="00F279F3" w:rsidRPr="003411A2" w:rsidRDefault="00F279F3" w:rsidP="00101814">
            <w:pPr>
              <w:pStyle w:val="Normal0"/>
              <w:spacing w:after="120" w:line="240" w:lineRule="auto"/>
              <w:rPr>
                <w:rFonts w:ascii="Lato" w:eastAsia="Calibri" w:hAnsi="Lato" w:cs="Calibri"/>
              </w:rPr>
            </w:pPr>
          </w:p>
          <w:p w14:paraId="00000064" w14:textId="12D25650" w:rsidR="00F279F3" w:rsidRPr="003411A2" w:rsidRDefault="00F279F3" w:rsidP="00101814">
            <w:pPr>
              <w:pStyle w:val="Normal0"/>
              <w:widowControl w:val="0"/>
              <w:spacing w:before="254" w:line="240" w:lineRule="auto"/>
              <w:ind w:left="114"/>
              <w:rPr>
                <w:rFonts w:ascii="Lato" w:eastAsia="Calibri" w:hAnsi="Lato" w:cs="Calibri"/>
              </w:rPr>
            </w:pPr>
          </w:p>
        </w:tc>
        <w:tc>
          <w:tcPr>
            <w:tcW w:w="391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5" w14:textId="77777777" w:rsidR="00F279F3" w:rsidRPr="003411A2" w:rsidRDefault="00A433F8" w:rsidP="00101814">
            <w:pPr>
              <w:pStyle w:val="Normal0"/>
              <w:spacing w:after="120" w:line="240" w:lineRule="auto"/>
              <w:rPr>
                <w:rFonts w:ascii="Lato" w:eastAsia="Calibri" w:hAnsi="Lato" w:cs="Calibri"/>
              </w:rPr>
            </w:pPr>
            <w:r w:rsidRPr="003411A2">
              <w:rPr>
                <w:rFonts w:ascii="Lato" w:eastAsia="Calibri" w:hAnsi="Lato" w:cs="Calibri"/>
                <w:b/>
                <w:bCs/>
              </w:rPr>
              <w:t xml:space="preserve">Topic: </w:t>
            </w:r>
            <w:r w:rsidRPr="003411A2">
              <w:rPr>
                <w:rFonts w:ascii="Lato" w:eastAsia="Calibri" w:hAnsi="Lato" w:cs="Calibri"/>
              </w:rPr>
              <w:t>Environmental Controls as Communication Catalysts: Enabling Active Participation and Conversation in Multi</w:t>
            </w:r>
            <w:r w:rsidRPr="003411A2">
              <w:rPr>
                <w:rFonts w:ascii="Cambria Math" w:eastAsia="Calibri" w:hAnsi="Cambria Math" w:cs="Cambria Math"/>
              </w:rPr>
              <w:t>‑</w:t>
            </w:r>
            <w:r w:rsidRPr="003411A2">
              <w:rPr>
                <w:rFonts w:ascii="Lato" w:eastAsia="Calibri" w:hAnsi="Lato" w:cs="Calibri"/>
              </w:rPr>
              <w:t>Access Augmentative and Alternative Communication (AAC) Groups and Schools</w:t>
            </w:r>
          </w:p>
          <w:p w14:paraId="00000066" w14:textId="77777777" w:rsidR="00F279F3" w:rsidRPr="003411A2" w:rsidRDefault="00F279F3" w:rsidP="00101814">
            <w:pPr>
              <w:pStyle w:val="Normal0"/>
              <w:spacing w:after="120" w:line="240" w:lineRule="auto"/>
              <w:rPr>
                <w:rFonts w:ascii="Lato" w:eastAsia="Calibri" w:hAnsi="Lato" w:cs="Calibri"/>
                <w:b/>
                <w:bCs/>
              </w:rPr>
            </w:pPr>
          </w:p>
          <w:p w14:paraId="00000067" w14:textId="77777777" w:rsidR="00F279F3" w:rsidRPr="003411A2" w:rsidRDefault="00A433F8" w:rsidP="00101814">
            <w:pPr>
              <w:pStyle w:val="Normal0"/>
              <w:spacing w:after="120" w:line="240" w:lineRule="auto"/>
              <w:rPr>
                <w:rFonts w:ascii="Lato" w:eastAsia="Calibri" w:hAnsi="Lato" w:cs="Calibri"/>
              </w:rPr>
            </w:pPr>
            <w:r w:rsidRPr="003411A2">
              <w:rPr>
                <w:rFonts w:ascii="Lato" w:eastAsia="Calibri" w:hAnsi="Lato" w:cs="Calibri"/>
                <w:b/>
                <w:bCs/>
              </w:rPr>
              <w:t xml:space="preserve">Presenter: </w:t>
            </w:r>
            <w:r w:rsidRPr="003411A2">
              <w:rPr>
                <w:rFonts w:ascii="Lato" w:eastAsia="Calibri" w:hAnsi="Lato" w:cs="Calibri"/>
              </w:rPr>
              <w:t>Tanith Brien &amp; Jessica Dickson</w:t>
            </w:r>
          </w:p>
          <w:p w14:paraId="00000068" w14:textId="77777777" w:rsidR="00F279F3" w:rsidRPr="003411A2" w:rsidRDefault="00F279F3" w:rsidP="00101814">
            <w:pPr>
              <w:pStyle w:val="Normal0"/>
              <w:spacing w:after="120" w:line="240" w:lineRule="auto"/>
              <w:rPr>
                <w:rFonts w:ascii="Lato" w:eastAsia="Calibri" w:hAnsi="Lato" w:cs="Calibri"/>
              </w:rPr>
            </w:pPr>
          </w:p>
          <w:p w14:paraId="00000069" w14:textId="77777777" w:rsidR="00F279F3" w:rsidRPr="003411A2" w:rsidRDefault="00A433F8" w:rsidP="00101814">
            <w:pPr>
              <w:pStyle w:val="Normal0"/>
              <w:spacing w:after="120" w:line="240" w:lineRule="auto"/>
              <w:rPr>
                <w:rFonts w:ascii="Lato" w:eastAsia="Calibri" w:hAnsi="Lato" w:cs="Calibri"/>
              </w:rPr>
            </w:pPr>
            <w:r w:rsidRPr="003411A2">
              <w:rPr>
                <w:rFonts w:ascii="Lato" w:eastAsia="Calibri" w:hAnsi="Lato" w:cs="Calibri"/>
                <w:b/>
                <w:bCs/>
              </w:rPr>
              <w:t xml:space="preserve">Max Attendees: </w:t>
            </w:r>
            <w:r w:rsidRPr="003411A2">
              <w:rPr>
                <w:rFonts w:ascii="Lato" w:eastAsia="Calibri" w:hAnsi="Lato" w:cs="Calibri"/>
              </w:rPr>
              <w:t>30</w:t>
            </w:r>
          </w:p>
          <w:p w14:paraId="0000006A" w14:textId="77777777" w:rsidR="00F279F3" w:rsidRPr="003411A2" w:rsidRDefault="00F279F3" w:rsidP="00101814">
            <w:pPr>
              <w:pStyle w:val="Normal0"/>
              <w:spacing w:after="120" w:line="240" w:lineRule="auto"/>
              <w:rPr>
                <w:rFonts w:ascii="Lato" w:eastAsia="Calibri" w:hAnsi="Lato" w:cs="Calibri"/>
              </w:rPr>
            </w:pPr>
          </w:p>
          <w:p w14:paraId="0000006B" w14:textId="2A45F968" w:rsidR="00F279F3" w:rsidRPr="003411A2" w:rsidRDefault="00F279F3" w:rsidP="00101814">
            <w:pPr>
              <w:pStyle w:val="Normal0"/>
              <w:widowControl w:val="0"/>
              <w:spacing w:before="281" w:line="240" w:lineRule="auto"/>
              <w:ind w:left="117"/>
              <w:rPr>
                <w:rFonts w:ascii="Lato" w:eastAsia="Calibri" w:hAnsi="Lato" w:cs="Calibri"/>
              </w:rPr>
            </w:pPr>
          </w:p>
        </w:tc>
      </w:tr>
      <w:tr w:rsidR="00F279F3" w:rsidRPr="00101814" w14:paraId="39E49BFF" w14:textId="77777777" w:rsidTr="00101814">
        <w:trPr>
          <w:trHeight w:val="234"/>
        </w:trPr>
        <w:tc>
          <w:tcPr>
            <w:tcW w:w="26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C" w14:textId="20CC3455" w:rsidR="00F279F3" w:rsidRPr="00101814" w:rsidRDefault="00A433F8" w:rsidP="0010181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</w:pPr>
            <w:r w:rsidRPr="00101814"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  <w:t>14:30</w:t>
            </w:r>
            <w:r w:rsidR="00101814"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  <w:t>pm</w:t>
            </w:r>
            <w:r w:rsidRPr="00101814"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  <w:t xml:space="preserve"> – 15:00</w:t>
            </w:r>
            <w:r w:rsidR="00101814"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  <w:t>pm</w:t>
            </w:r>
            <w:r w:rsidRPr="00101814"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  <w:t xml:space="preserve"> </w:t>
            </w:r>
          </w:p>
        </w:tc>
        <w:tc>
          <w:tcPr>
            <w:tcW w:w="19568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D" w14:textId="77777777" w:rsidR="00F279F3" w:rsidRPr="00101814" w:rsidRDefault="00A433F8" w:rsidP="0010181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</w:pPr>
            <w:r w:rsidRPr="00101814"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  <w:t xml:space="preserve">Break for afternoon </w:t>
            </w:r>
          </w:p>
        </w:tc>
      </w:tr>
      <w:tr w:rsidR="00101814" w:rsidRPr="00101814" w14:paraId="216551E6" w14:textId="77777777" w:rsidTr="00101814">
        <w:trPr>
          <w:trHeight w:val="234"/>
        </w:trPr>
        <w:tc>
          <w:tcPr>
            <w:tcW w:w="2684" w:type="dxa"/>
            <w:shd w:val="clear" w:color="auto" w:fill="CEDA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3487B" w14:textId="35D2B0C0" w:rsidR="00101814" w:rsidRPr="00101814" w:rsidRDefault="00101814" w:rsidP="0010181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101814"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  <w:t xml:space="preserve">Location </w:t>
            </w:r>
          </w:p>
        </w:tc>
        <w:tc>
          <w:tcPr>
            <w:tcW w:w="3912" w:type="dxa"/>
            <w:shd w:val="clear" w:color="auto" w:fill="CEDA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44075" w14:textId="6ED384DF" w:rsidR="00101814" w:rsidRPr="00101814" w:rsidRDefault="00101814" w:rsidP="0010181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101814"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  <w:t xml:space="preserve">Room 1 </w:t>
            </w:r>
          </w:p>
        </w:tc>
        <w:tc>
          <w:tcPr>
            <w:tcW w:w="3913" w:type="dxa"/>
            <w:shd w:val="clear" w:color="auto" w:fill="CEDAF2"/>
          </w:tcPr>
          <w:p w14:paraId="0EF9B30E" w14:textId="439D5805" w:rsidR="00101814" w:rsidRPr="00101814" w:rsidRDefault="00101814" w:rsidP="0010181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101814"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  <w:t xml:space="preserve">Room 2 </w:t>
            </w:r>
          </w:p>
        </w:tc>
        <w:tc>
          <w:tcPr>
            <w:tcW w:w="3914" w:type="dxa"/>
            <w:shd w:val="clear" w:color="auto" w:fill="CEDAF2"/>
          </w:tcPr>
          <w:p w14:paraId="1C56DECE" w14:textId="06469F25" w:rsidR="00101814" w:rsidRPr="00101814" w:rsidRDefault="00101814" w:rsidP="0010181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101814"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  <w:t xml:space="preserve">Room 3 </w:t>
            </w:r>
          </w:p>
        </w:tc>
        <w:tc>
          <w:tcPr>
            <w:tcW w:w="3913" w:type="dxa"/>
            <w:shd w:val="clear" w:color="auto" w:fill="CEDAF2"/>
          </w:tcPr>
          <w:p w14:paraId="4BAE3996" w14:textId="5E54146C" w:rsidR="00101814" w:rsidRPr="00101814" w:rsidRDefault="00101814" w:rsidP="0010181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101814"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  <w:t>Room 4</w:t>
            </w:r>
          </w:p>
        </w:tc>
        <w:tc>
          <w:tcPr>
            <w:tcW w:w="3916" w:type="dxa"/>
            <w:shd w:val="clear" w:color="auto" w:fill="CEDAF2"/>
          </w:tcPr>
          <w:p w14:paraId="19606091" w14:textId="5AA06619" w:rsidR="00101814" w:rsidRPr="00101814" w:rsidRDefault="00101814" w:rsidP="0010181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101814"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  <w:t>Room 5</w:t>
            </w:r>
          </w:p>
        </w:tc>
      </w:tr>
      <w:tr w:rsidR="00101814" w:rsidRPr="00101814" w14:paraId="3C5392A7" w14:textId="77777777" w:rsidTr="00101814">
        <w:trPr>
          <w:trHeight w:val="234"/>
        </w:trPr>
        <w:tc>
          <w:tcPr>
            <w:tcW w:w="26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0DECA" w14:textId="2C0D1620" w:rsidR="00101814" w:rsidRDefault="00101814" w:rsidP="0010181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 xml:space="preserve">15:00pm – 17:00pm </w:t>
            </w:r>
          </w:p>
          <w:p w14:paraId="06E219BE" w14:textId="77777777" w:rsidR="00101814" w:rsidRPr="00101814" w:rsidRDefault="00101814" w:rsidP="0010181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rFonts w:ascii="Lato" w:eastAsia="Calibri" w:hAnsi="Lato" w:cs="Calibri"/>
                <w:b/>
                <w:bCs/>
                <w:color w:val="214282"/>
                <w:sz w:val="24"/>
                <w:szCs w:val="24"/>
              </w:rPr>
            </w:pPr>
          </w:p>
        </w:tc>
        <w:tc>
          <w:tcPr>
            <w:tcW w:w="39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F9E8F" w14:textId="77777777" w:rsidR="00101814" w:rsidRPr="00101814" w:rsidRDefault="00101814" w:rsidP="00101814">
            <w:pPr>
              <w:pStyle w:val="Normal0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101814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Topic: </w:t>
            </w:r>
            <w:r w:rsidRPr="00101814">
              <w:rPr>
                <w:rFonts w:ascii="Calibri" w:eastAsia="Calibri" w:hAnsi="Calibri" w:cs="Calibri"/>
                <w:sz w:val="24"/>
                <w:szCs w:val="24"/>
              </w:rPr>
              <w:t>Beyond the prescription: Real solutions to overcome barriers in assistive technology follow-up</w:t>
            </w:r>
          </w:p>
          <w:p w14:paraId="49F2B01C" w14:textId="77777777" w:rsidR="00101814" w:rsidRPr="00101814" w:rsidRDefault="00101814" w:rsidP="00101814">
            <w:pPr>
              <w:pStyle w:val="Normal0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5E9F517" w14:textId="7DE059A4" w:rsidR="00101814" w:rsidRPr="00101814" w:rsidRDefault="00101814" w:rsidP="00101814">
            <w:pPr>
              <w:pStyle w:val="Normal0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101814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Presenter: </w:t>
            </w:r>
            <w:r w:rsidRPr="00101814">
              <w:rPr>
                <w:rFonts w:ascii="Calibri" w:eastAsia="Calibri" w:hAnsi="Calibri" w:cs="Calibri"/>
                <w:sz w:val="24"/>
                <w:szCs w:val="24"/>
              </w:rPr>
              <w:t>Clare Batkin</w:t>
            </w:r>
          </w:p>
          <w:p w14:paraId="2B0244A6" w14:textId="45D96D1F" w:rsidR="00101814" w:rsidRPr="00101814" w:rsidRDefault="00101814" w:rsidP="00101814">
            <w:pPr>
              <w:pStyle w:val="Normal0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101814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Max Attendees: </w:t>
            </w:r>
            <w:r w:rsidRPr="00101814">
              <w:rPr>
                <w:rFonts w:ascii="Calibri" w:eastAsia="Calibri" w:hAnsi="Calibri" w:cs="Calibri"/>
                <w:sz w:val="24"/>
                <w:szCs w:val="24"/>
              </w:rPr>
              <w:t>TBC</w:t>
            </w:r>
          </w:p>
        </w:tc>
        <w:tc>
          <w:tcPr>
            <w:tcW w:w="3913" w:type="dxa"/>
          </w:tcPr>
          <w:p w14:paraId="3B352594" w14:textId="77777777" w:rsidR="00101814" w:rsidRPr="00101814" w:rsidRDefault="00101814" w:rsidP="00101814">
            <w:pPr>
              <w:pStyle w:val="Normal0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101814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Topic: </w:t>
            </w:r>
            <w:r w:rsidRPr="00101814">
              <w:rPr>
                <w:rFonts w:ascii="Calibri" w:eastAsia="Calibri" w:hAnsi="Calibri" w:cs="Calibri"/>
                <w:sz w:val="24"/>
                <w:szCs w:val="24"/>
              </w:rPr>
              <w:t>Switch Adapted Toys Workshop: A Hands-On Guide to Rewire Access to Play</w:t>
            </w:r>
          </w:p>
          <w:p w14:paraId="00EF6940" w14:textId="77777777" w:rsidR="00101814" w:rsidRPr="00101814" w:rsidRDefault="00101814" w:rsidP="00101814">
            <w:pPr>
              <w:pStyle w:val="Normal0"/>
              <w:spacing w:after="120"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1226E1FE" w14:textId="22DBD334" w:rsidR="00101814" w:rsidRPr="003411A2" w:rsidRDefault="00101814" w:rsidP="00101814">
            <w:pPr>
              <w:pStyle w:val="Normal0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101814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Presenter: </w:t>
            </w:r>
            <w:r w:rsidRPr="00101814">
              <w:rPr>
                <w:rFonts w:ascii="Calibri" w:eastAsia="Calibri" w:hAnsi="Calibri" w:cs="Calibri"/>
                <w:sz w:val="24"/>
                <w:szCs w:val="24"/>
              </w:rPr>
              <w:t>Wesley Bobby-Joy, Melinda Conroy, Petra Karlsson</w:t>
            </w:r>
          </w:p>
          <w:p w14:paraId="111057BE" w14:textId="3178AF0D" w:rsidR="00101814" w:rsidRPr="003411A2" w:rsidRDefault="00101814" w:rsidP="003411A2">
            <w:pPr>
              <w:pStyle w:val="Normal0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101814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Max Attendees: </w:t>
            </w:r>
            <w:r w:rsidRPr="00101814">
              <w:rPr>
                <w:rFonts w:ascii="Calibri" w:eastAsia="Calibri" w:hAnsi="Calibri" w:cs="Calibri"/>
                <w:sz w:val="24"/>
                <w:szCs w:val="24"/>
              </w:rPr>
              <w:t>20</w:t>
            </w:r>
          </w:p>
        </w:tc>
        <w:tc>
          <w:tcPr>
            <w:tcW w:w="3914" w:type="dxa"/>
          </w:tcPr>
          <w:p w14:paraId="6E051EF1" w14:textId="77777777" w:rsidR="00101814" w:rsidRPr="00101814" w:rsidRDefault="00101814" w:rsidP="00101814">
            <w:pPr>
              <w:pStyle w:val="Normal0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101814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Topic: </w:t>
            </w:r>
            <w:r w:rsidRPr="00101814">
              <w:rPr>
                <w:rFonts w:ascii="Calibri" w:eastAsia="Calibri" w:hAnsi="Calibri" w:cs="Calibri"/>
                <w:sz w:val="24"/>
                <w:szCs w:val="24"/>
              </w:rPr>
              <w:t>Peer-led wheelchair skills training - showing what is possible</w:t>
            </w:r>
          </w:p>
          <w:p w14:paraId="5580FCB5" w14:textId="77777777" w:rsidR="00101814" w:rsidRPr="00101814" w:rsidRDefault="00101814" w:rsidP="00101814">
            <w:pPr>
              <w:pStyle w:val="Normal0"/>
              <w:spacing w:after="120"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14:paraId="4C0CFA8F" w14:textId="664237A6" w:rsidR="00101814" w:rsidRPr="003411A2" w:rsidRDefault="00101814" w:rsidP="00101814">
            <w:pPr>
              <w:pStyle w:val="Normal0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101814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Presenter: </w:t>
            </w:r>
            <w:r w:rsidRPr="00101814">
              <w:rPr>
                <w:rFonts w:ascii="Calibri" w:eastAsia="Calibri" w:hAnsi="Calibri" w:cs="Calibri"/>
                <w:sz w:val="24"/>
                <w:szCs w:val="24"/>
              </w:rPr>
              <w:t>Gillean Hilton, Tim Rushby-Smith, David Ball, Laurie Ball</w:t>
            </w:r>
          </w:p>
          <w:p w14:paraId="3B02D9C8" w14:textId="748A1DAA" w:rsidR="00101814" w:rsidRPr="00101814" w:rsidRDefault="00101814" w:rsidP="00101814">
            <w:pPr>
              <w:pStyle w:val="Normal0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101814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Max Attendees: </w:t>
            </w:r>
            <w:r w:rsidRPr="00101814">
              <w:rPr>
                <w:rFonts w:ascii="Calibri" w:eastAsia="Calibri" w:hAnsi="Calibri" w:cs="Calibri"/>
                <w:sz w:val="24"/>
                <w:szCs w:val="24"/>
              </w:rPr>
              <w:t>TBC</w:t>
            </w:r>
          </w:p>
        </w:tc>
        <w:tc>
          <w:tcPr>
            <w:tcW w:w="3913" w:type="dxa"/>
          </w:tcPr>
          <w:p w14:paraId="2E85EA7B" w14:textId="77777777" w:rsidR="00101814" w:rsidRPr="00101814" w:rsidRDefault="00101814" w:rsidP="00101814">
            <w:pPr>
              <w:pStyle w:val="Normal0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 w:rsidRPr="00101814">
              <w:rPr>
                <w:rFonts w:ascii="Calibri" w:eastAsia="Calibri" w:hAnsi="Calibri" w:cs="Calibri"/>
                <w:b/>
                <w:bCs/>
                <w:sz w:val="24"/>
                <w:szCs w:val="24"/>
                <w:lang w:val="en-US"/>
              </w:rPr>
              <w:t xml:space="preserve">Topic: </w:t>
            </w:r>
            <w:r w:rsidRPr="00101814">
              <w:rPr>
                <w:rFonts w:ascii="Calibri" w:eastAsia="Calibri" w:hAnsi="Calibri" w:cs="Calibri"/>
                <w:sz w:val="24"/>
                <w:szCs w:val="24"/>
                <w:lang w:val="en-US"/>
              </w:rPr>
              <w:t>Pressure Mapping in Practice: Leveraging Technology to Inform Real Time Clinical Decision Making</w:t>
            </w:r>
          </w:p>
          <w:p w14:paraId="62814C9E" w14:textId="77777777" w:rsidR="00101814" w:rsidRPr="00101814" w:rsidRDefault="00101814" w:rsidP="00101814">
            <w:pPr>
              <w:pStyle w:val="Normal0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90A9305" w14:textId="155DB945" w:rsidR="00101814" w:rsidRPr="00101814" w:rsidRDefault="00101814" w:rsidP="00101814">
            <w:pPr>
              <w:pStyle w:val="Normal0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101814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Presenter: </w:t>
            </w:r>
            <w:r w:rsidRPr="00101814">
              <w:rPr>
                <w:rFonts w:ascii="Calibri" w:eastAsia="Calibri" w:hAnsi="Calibri" w:cs="Calibri"/>
                <w:sz w:val="24"/>
                <w:szCs w:val="24"/>
              </w:rPr>
              <w:t>Elissa Wilkes</w:t>
            </w:r>
          </w:p>
          <w:p w14:paraId="7769AB9D" w14:textId="73881DBE" w:rsidR="00101814" w:rsidRPr="00101814" w:rsidRDefault="00101814" w:rsidP="00101814">
            <w:pPr>
              <w:pStyle w:val="Normal0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101814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Max Attendees: </w:t>
            </w:r>
            <w:r w:rsidRPr="00101814">
              <w:rPr>
                <w:rFonts w:ascii="Calibri" w:eastAsia="Calibri" w:hAnsi="Calibri" w:cs="Calibri"/>
                <w:sz w:val="24"/>
                <w:szCs w:val="24"/>
              </w:rPr>
              <w:t>TBC</w:t>
            </w:r>
          </w:p>
        </w:tc>
        <w:tc>
          <w:tcPr>
            <w:tcW w:w="3916" w:type="dxa"/>
          </w:tcPr>
          <w:p w14:paraId="4CE333CE" w14:textId="77777777" w:rsidR="00101814" w:rsidRPr="00101814" w:rsidRDefault="00101814" w:rsidP="00101814">
            <w:pPr>
              <w:pStyle w:val="Normal0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101814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Topic: </w:t>
            </w:r>
            <w:r w:rsidRPr="00101814">
              <w:rPr>
                <w:rFonts w:ascii="Calibri" w:eastAsia="Calibri" w:hAnsi="Calibri" w:cs="Calibri"/>
                <w:sz w:val="24"/>
                <w:szCs w:val="24"/>
              </w:rPr>
              <w:t>Real Solutions for Real Life: A Practical Pathway to Eye Gaze Access</w:t>
            </w:r>
          </w:p>
          <w:p w14:paraId="43474DFD" w14:textId="77777777" w:rsidR="00101814" w:rsidRPr="00101814" w:rsidRDefault="00101814" w:rsidP="00101814">
            <w:pPr>
              <w:pStyle w:val="Normal0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C6445D2" w14:textId="47993700" w:rsidR="00101814" w:rsidRPr="00101814" w:rsidRDefault="00101814" w:rsidP="00101814">
            <w:pPr>
              <w:pStyle w:val="Normal0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101814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Presenter: </w:t>
            </w:r>
            <w:r w:rsidRPr="00101814">
              <w:rPr>
                <w:rFonts w:ascii="Calibri" w:eastAsia="Calibri" w:hAnsi="Calibri" w:cs="Calibri"/>
                <w:sz w:val="24"/>
                <w:szCs w:val="24"/>
              </w:rPr>
              <w:t>Jade Bilusich &amp; Stacey Kennedy</w:t>
            </w:r>
          </w:p>
          <w:p w14:paraId="2BE99DB2" w14:textId="71A0EE0D" w:rsidR="00101814" w:rsidRPr="00101814" w:rsidRDefault="00101814" w:rsidP="00101814">
            <w:pPr>
              <w:pStyle w:val="Normal0"/>
              <w:spacing w:after="12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101814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Max Attendees: </w:t>
            </w:r>
            <w:r w:rsidRPr="00101814">
              <w:rPr>
                <w:rFonts w:ascii="Calibri" w:eastAsia="Calibri" w:hAnsi="Calibri" w:cs="Calibri"/>
                <w:sz w:val="24"/>
                <w:szCs w:val="24"/>
              </w:rPr>
              <w:t>TBC</w:t>
            </w:r>
          </w:p>
        </w:tc>
      </w:tr>
    </w:tbl>
    <w:p w14:paraId="000000A1" w14:textId="3425D798" w:rsidR="00F279F3" w:rsidRDefault="00F279F3" w:rsidP="003411A2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9894" w:line="240" w:lineRule="auto"/>
        <w:ind w:right="-1"/>
        <w:rPr>
          <w:rFonts w:ascii="Calibri" w:eastAsia="Calibri" w:hAnsi="Calibri" w:cs="Calibri"/>
          <w:i/>
          <w:iCs/>
          <w:color w:val="000000"/>
          <w:sz w:val="28"/>
          <w:szCs w:val="28"/>
        </w:rPr>
      </w:pPr>
    </w:p>
    <w:tbl>
      <w:tblPr>
        <w:tblStyle w:val="ae"/>
        <w:tblW w:w="22250" w:type="dxa"/>
        <w:tblInd w:w="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7"/>
        <w:gridCol w:w="4892"/>
        <w:gridCol w:w="4889"/>
        <w:gridCol w:w="4891"/>
        <w:gridCol w:w="4891"/>
      </w:tblGrid>
      <w:tr w:rsidR="00F279F3" w14:paraId="5FC152E8" w14:textId="77777777" w:rsidTr="003411A2">
        <w:trPr>
          <w:trHeight w:val="403"/>
        </w:trPr>
        <w:tc>
          <w:tcPr>
            <w:tcW w:w="22250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2" w14:textId="77777777" w:rsidR="00F279F3" w:rsidRPr="003411A2" w:rsidRDefault="00A433F8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8"/>
              <w:rPr>
                <w:rFonts w:ascii="Montserrat" w:eastAsia="Calibri" w:hAnsi="Montserrat" w:cs="Calibri"/>
                <w:b/>
                <w:bCs/>
                <w:color w:val="000000"/>
                <w:sz w:val="48"/>
                <w:szCs w:val="48"/>
              </w:rPr>
            </w:pPr>
            <w:r w:rsidRPr="003411A2">
              <w:rPr>
                <w:rFonts w:ascii="Montserrat" w:eastAsia="Calibri" w:hAnsi="Montserrat" w:cs="Calibri"/>
                <w:b/>
                <w:bCs/>
                <w:color w:val="EB8024"/>
                <w:sz w:val="48"/>
                <w:szCs w:val="48"/>
              </w:rPr>
              <w:t>Thursday 12th November 2026</w:t>
            </w:r>
          </w:p>
        </w:tc>
      </w:tr>
      <w:tr w:rsidR="003411A2" w14:paraId="16506643" w14:textId="77777777" w:rsidTr="0035097A">
        <w:trPr>
          <w:trHeight w:val="314"/>
        </w:trPr>
        <w:tc>
          <w:tcPr>
            <w:tcW w:w="2687" w:type="dxa"/>
            <w:shd w:val="clear" w:color="auto" w:fill="FEED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7" w14:textId="78A15702" w:rsidR="003411A2" w:rsidRPr="00242465" w:rsidRDefault="003411A2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Montserrat" w:eastAsia="Calibri" w:hAnsi="Montserrat" w:cs="Calibri"/>
                <w:b/>
                <w:bCs/>
                <w:color w:val="EA7A1E"/>
                <w:sz w:val="24"/>
                <w:szCs w:val="24"/>
              </w:rPr>
            </w:pPr>
            <w:r w:rsidRPr="00242465">
              <w:rPr>
                <w:rFonts w:ascii="Montserrat" w:eastAsia="Calibri" w:hAnsi="Montserrat" w:cs="Calibri"/>
                <w:b/>
                <w:bCs/>
                <w:color w:val="EA7A1E"/>
                <w:sz w:val="24"/>
                <w:szCs w:val="24"/>
              </w:rPr>
              <w:t>8:00am - 8:45am</w:t>
            </w:r>
          </w:p>
        </w:tc>
        <w:tc>
          <w:tcPr>
            <w:tcW w:w="19563" w:type="dxa"/>
            <w:gridSpan w:val="4"/>
            <w:shd w:val="clear" w:color="auto" w:fill="FEED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B" w14:textId="0FCF91A1" w:rsidR="003411A2" w:rsidRPr="00242465" w:rsidRDefault="003411A2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7"/>
              <w:rPr>
                <w:rFonts w:ascii="Montserrat" w:eastAsia="Calibri" w:hAnsi="Montserrat" w:cs="Calibri"/>
                <w:b/>
                <w:bCs/>
                <w:color w:val="EA7A1E"/>
                <w:sz w:val="24"/>
                <w:szCs w:val="24"/>
              </w:rPr>
            </w:pPr>
            <w:r w:rsidRPr="00242465">
              <w:rPr>
                <w:rFonts w:ascii="Montserrat" w:eastAsia="Calibri" w:hAnsi="Montserrat" w:cs="Calibri"/>
                <w:b/>
                <w:bCs/>
                <w:color w:val="EA7A1E"/>
                <w:sz w:val="24"/>
                <w:szCs w:val="24"/>
              </w:rPr>
              <w:t>Registration opens</w:t>
            </w:r>
          </w:p>
        </w:tc>
      </w:tr>
      <w:tr w:rsidR="003411A2" w14:paraId="05AA3EAE" w14:textId="77777777" w:rsidTr="003411A2">
        <w:trPr>
          <w:trHeight w:val="477"/>
        </w:trPr>
        <w:tc>
          <w:tcPr>
            <w:tcW w:w="26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C" w14:textId="1EA9F649" w:rsidR="003411A2" w:rsidRPr="00DF3363" w:rsidRDefault="003411A2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color w:val="000000"/>
                <w:sz w:val="24"/>
                <w:szCs w:val="24"/>
              </w:rPr>
              <w:t>8:45am - 9:</w:t>
            </w:r>
            <w:r w:rsidRPr="00DF3363">
              <w:rPr>
                <w:rFonts w:ascii="Lato" w:eastAsia="Calibri" w:hAnsi="Lato" w:cs="Calibri"/>
                <w:sz w:val="24"/>
                <w:szCs w:val="24"/>
              </w:rPr>
              <w:t>15am</w:t>
            </w:r>
          </w:p>
        </w:tc>
        <w:tc>
          <w:tcPr>
            <w:tcW w:w="19563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0" w14:textId="329C7B07" w:rsidR="003411A2" w:rsidRPr="00DF3363" w:rsidRDefault="003411A2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7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color w:val="000000"/>
                <w:sz w:val="24"/>
                <w:szCs w:val="24"/>
              </w:rPr>
              <w:t>AATC 202</w:t>
            </w:r>
            <w:r w:rsidRPr="00DF3363">
              <w:rPr>
                <w:rFonts w:ascii="Lato" w:eastAsia="Calibri" w:hAnsi="Lato" w:cs="Calibri"/>
                <w:sz w:val="24"/>
                <w:szCs w:val="24"/>
              </w:rPr>
              <w:t>6</w:t>
            </w:r>
            <w:r w:rsidRPr="00DF3363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Conference Opening and Welcome to Country </w:t>
            </w:r>
          </w:p>
        </w:tc>
      </w:tr>
      <w:tr w:rsidR="003411A2" w14:paraId="20CBDCC1" w14:textId="77777777" w:rsidTr="003411A2">
        <w:trPr>
          <w:trHeight w:val="1224"/>
        </w:trPr>
        <w:tc>
          <w:tcPr>
            <w:tcW w:w="26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1" w14:textId="599D78C0" w:rsidR="003411A2" w:rsidRPr="00DF3363" w:rsidRDefault="003411A2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9:15am – 10:15am </w:t>
            </w:r>
          </w:p>
        </w:tc>
        <w:tc>
          <w:tcPr>
            <w:tcW w:w="19563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B276E" w14:textId="77777777" w:rsidR="003411A2" w:rsidRPr="00DF3363" w:rsidRDefault="003411A2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Lato" w:eastAsia="Calibri" w:hAnsi="Lato" w:cs="Calibri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  <w:t>Opening Keynote Session:</w:t>
            </w:r>
            <w:r w:rsidRPr="00DF3363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N</w:t>
            </w:r>
            <w:r w:rsidRPr="00DF3363">
              <w:rPr>
                <w:rFonts w:ascii="Lato" w:eastAsia="Calibri" w:hAnsi="Lato" w:cs="Calibri"/>
                <w:sz w:val="24"/>
                <w:szCs w:val="24"/>
              </w:rPr>
              <w:t>oah Callan</w:t>
            </w:r>
          </w:p>
          <w:p w14:paraId="7F345950" w14:textId="77777777" w:rsidR="003411A2" w:rsidRPr="00DF3363" w:rsidRDefault="003411A2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Lato" w:eastAsia="Calibri" w:hAnsi="Lato" w:cs="Calibri"/>
                <w:b/>
                <w:bCs/>
                <w:sz w:val="24"/>
                <w:szCs w:val="24"/>
              </w:rPr>
            </w:pPr>
          </w:p>
          <w:p w14:paraId="1653454E" w14:textId="77777777" w:rsidR="003411A2" w:rsidRPr="00DF3363" w:rsidRDefault="003411A2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Lato" w:eastAsia="Calibri" w:hAnsi="Lato" w:cs="Calibri"/>
                <w:b/>
                <w:bCs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>Location: Olympic Room - Plenary</w:t>
            </w:r>
          </w:p>
          <w:p w14:paraId="000000B8" w14:textId="139682E7" w:rsidR="003411A2" w:rsidRPr="00DF3363" w:rsidRDefault="003411A2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7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b/>
                <w:bCs/>
                <w:color w:val="003399"/>
                <w:sz w:val="24"/>
                <w:szCs w:val="24"/>
              </w:rPr>
              <w:t>Chair: A/Prof Libby Callaway</w:t>
            </w:r>
          </w:p>
        </w:tc>
      </w:tr>
      <w:tr w:rsidR="00F279F3" w14:paraId="414678B2" w14:textId="77777777" w:rsidTr="003411A2">
        <w:trPr>
          <w:trHeight w:val="342"/>
        </w:trPr>
        <w:tc>
          <w:tcPr>
            <w:tcW w:w="26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9" w14:textId="36D42F1D" w:rsidR="00F279F3" w:rsidRPr="00DF3363" w:rsidRDefault="00A433F8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color w:val="000000"/>
                <w:sz w:val="24"/>
                <w:szCs w:val="24"/>
              </w:rPr>
              <w:t>10:15</w:t>
            </w:r>
            <w:r w:rsidR="00301E59">
              <w:rPr>
                <w:rFonts w:ascii="Lato" w:eastAsia="Calibri" w:hAnsi="Lato" w:cs="Calibri"/>
                <w:color w:val="000000"/>
                <w:sz w:val="24"/>
                <w:szCs w:val="24"/>
              </w:rPr>
              <w:t>am</w:t>
            </w:r>
            <w:r w:rsidRPr="00DF3363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– 10:55</w:t>
            </w:r>
            <w:r w:rsidR="00301E59">
              <w:rPr>
                <w:rFonts w:ascii="Lato" w:eastAsia="Calibri" w:hAnsi="Lato" w:cs="Calibri"/>
                <w:color w:val="000000"/>
                <w:sz w:val="24"/>
                <w:szCs w:val="24"/>
              </w:rPr>
              <w:t>am</w:t>
            </w:r>
          </w:p>
        </w:tc>
        <w:tc>
          <w:tcPr>
            <w:tcW w:w="1467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A" w14:textId="77777777" w:rsidR="00F279F3" w:rsidRPr="00DF3363" w:rsidRDefault="00A433F8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Morning Tea and Exhibition </w:t>
            </w:r>
          </w:p>
        </w:tc>
        <w:tc>
          <w:tcPr>
            <w:tcW w:w="48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D" w14:textId="77777777" w:rsidR="00F279F3" w:rsidRPr="00DF3363" w:rsidRDefault="00F279F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</w:p>
        </w:tc>
      </w:tr>
      <w:tr w:rsidR="00F279F3" w14:paraId="5F75075D" w14:textId="77777777" w:rsidTr="00DF3363">
        <w:trPr>
          <w:trHeight w:val="332"/>
        </w:trPr>
        <w:tc>
          <w:tcPr>
            <w:tcW w:w="2687" w:type="dxa"/>
            <w:shd w:val="clear" w:color="auto" w:fill="CEDA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E" w14:textId="77777777" w:rsidR="00F279F3" w:rsidRPr="00242465" w:rsidRDefault="00A433F8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9"/>
              <w:rPr>
                <w:rFonts w:ascii="Montserrat" w:eastAsia="Calibri" w:hAnsi="Montserrat" w:cs="Calibri"/>
                <w:b/>
                <w:bCs/>
                <w:color w:val="214282"/>
                <w:sz w:val="24"/>
                <w:szCs w:val="24"/>
              </w:rPr>
            </w:pPr>
            <w:r w:rsidRPr="00242465">
              <w:rPr>
                <w:rFonts w:ascii="Montserrat" w:eastAsia="Calibri" w:hAnsi="Montserrat" w:cs="Calibri"/>
                <w:b/>
                <w:bCs/>
                <w:color w:val="214282"/>
                <w:sz w:val="24"/>
                <w:szCs w:val="24"/>
              </w:rPr>
              <w:t xml:space="preserve">Theme </w:t>
            </w:r>
          </w:p>
        </w:tc>
        <w:tc>
          <w:tcPr>
            <w:tcW w:w="4892" w:type="dxa"/>
            <w:shd w:val="clear" w:color="auto" w:fill="CEDA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F" w14:textId="77777777" w:rsidR="00F279F3" w:rsidRPr="00242465" w:rsidRDefault="00A433F8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Montserrat" w:eastAsia="Calibri" w:hAnsi="Montserrat" w:cs="Calibri"/>
                <w:b/>
                <w:bCs/>
                <w:color w:val="214282"/>
                <w:sz w:val="24"/>
                <w:szCs w:val="24"/>
              </w:rPr>
            </w:pPr>
            <w:r w:rsidRPr="00242465">
              <w:rPr>
                <w:rFonts w:ascii="Montserrat" w:eastAsia="Calibri" w:hAnsi="Montserrat" w:cs="Calibri"/>
                <w:b/>
                <w:bCs/>
                <w:color w:val="214282"/>
                <w:sz w:val="24"/>
                <w:szCs w:val="24"/>
              </w:rPr>
              <w:t xml:space="preserve">Speech &amp; Communication Technologies </w:t>
            </w:r>
          </w:p>
        </w:tc>
        <w:tc>
          <w:tcPr>
            <w:tcW w:w="4889" w:type="dxa"/>
            <w:shd w:val="clear" w:color="auto" w:fill="CEDA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0" w14:textId="77777777" w:rsidR="00F279F3" w:rsidRPr="00242465" w:rsidRDefault="00A433F8">
            <w:pPr>
              <w:pStyle w:val="Normal0"/>
              <w:widowControl w:val="0"/>
              <w:spacing w:line="240" w:lineRule="auto"/>
              <w:ind w:left="107"/>
              <w:rPr>
                <w:rFonts w:ascii="Montserrat" w:eastAsia="Calibri" w:hAnsi="Montserrat" w:cs="Calibri"/>
                <w:b/>
                <w:bCs/>
                <w:color w:val="214282"/>
                <w:sz w:val="24"/>
                <w:szCs w:val="24"/>
              </w:rPr>
            </w:pPr>
            <w:r w:rsidRPr="00242465">
              <w:rPr>
                <w:rFonts w:ascii="Montserrat" w:eastAsia="Calibri" w:hAnsi="Montserrat" w:cs="Calibri"/>
                <w:b/>
                <w:bCs/>
                <w:color w:val="214282"/>
                <w:sz w:val="24"/>
                <w:szCs w:val="24"/>
              </w:rPr>
              <w:t>AT Provision in Practice</w:t>
            </w:r>
          </w:p>
        </w:tc>
        <w:tc>
          <w:tcPr>
            <w:tcW w:w="4891" w:type="dxa"/>
            <w:shd w:val="clear" w:color="auto" w:fill="CEDA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1" w14:textId="77777777" w:rsidR="00F279F3" w:rsidRPr="00242465" w:rsidRDefault="00A433F8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Montserrat" w:eastAsia="Calibri" w:hAnsi="Montserrat" w:cs="Calibri"/>
                <w:b/>
                <w:bCs/>
                <w:color w:val="214282"/>
                <w:sz w:val="24"/>
                <w:szCs w:val="24"/>
              </w:rPr>
            </w:pPr>
            <w:r w:rsidRPr="00242465">
              <w:rPr>
                <w:rFonts w:ascii="Montserrat" w:eastAsia="Calibri" w:hAnsi="Montserrat" w:cs="Calibri"/>
                <w:b/>
                <w:bCs/>
                <w:color w:val="214282"/>
                <w:sz w:val="24"/>
                <w:szCs w:val="24"/>
              </w:rPr>
              <w:t xml:space="preserve">Home Modification in Practice </w:t>
            </w:r>
          </w:p>
        </w:tc>
        <w:tc>
          <w:tcPr>
            <w:tcW w:w="4891" w:type="dxa"/>
            <w:shd w:val="clear" w:color="auto" w:fill="CEDA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2" w14:textId="77777777" w:rsidR="00F279F3" w:rsidRPr="00242465" w:rsidRDefault="00A433F8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1"/>
              <w:rPr>
                <w:rFonts w:ascii="Montserrat" w:eastAsia="Calibri" w:hAnsi="Montserrat" w:cs="Calibri"/>
                <w:b/>
                <w:bCs/>
                <w:color w:val="214282"/>
                <w:sz w:val="24"/>
                <w:szCs w:val="24"/>
              </w:rPr>
            </w:pPr>
            <w:r w:rsidRPr="00242465">
              <w:rPr>
                <w:rFonts w:ascii="Montserrat" w:eastAsia="Calibri" w:hAnsi="Montserrat" w:cs="Calibri"/>
                <w:b/>
                <w:bCs/>
                <w:color w:val="214282"/>
                <w:sz w:val="24"/>
                <w:szCs w:val="24"/>
              </w:rPr>
              <w:t xml:space="preserve">Seating, Support &amp; Pressure Care </w:t>
            </w:r>
          </w:p>
        </w:tc>
      </w:tr>
      <w:tr w:rsidR="003411A2" w14:paraId="5E6E4D9C" w14:textId="77777777" w:rsidTr="00DF3363">
        <w:trPr>
          <w:trHeight w:val="340"/>
        </w:trPr>
        <w:tc>
          <w:tcPr>
            <w:tcW w:w="2687" w:type="dxa"/>
            <w:shd w:val="clear" w:color="auto" w:fill="FEED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A3DA8" w14:textId="06A03FBE" w:rsidR="003411A2" w:rsidRPr="00242465" w:rsidRDefault="003411A2" w:rsidP="003411A2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9"/>
              <w:rPr>
                <w:rFonts w:ascii="Montserrat" w:eastAsia="Calibri" w:hAnsi="Montserrat" w:cs="Calibri"/>
                <w:b/>
                <w:bCs/>
                <w:color w:val="EA7A1E"/>
                <w:sz w:val="24"/>
                <w:szCs w:val="24"/>
              </w:rPr>
            </w:pPr>
            <w:r w:rsidRPr="00242465">
              <w:rPr>
                <w:rFonts w:ascii="Montserrat" w:eastAsia="Calibri" w:hAnsi="Montserrat" w:cs="Calibri"/>
                <w:b/>
                <w:bCs/>
                <w:color w:val="EA7A1E"/>
                <w:sz w:val="24"/>
                <w:szCs w:val="24"/>
              </w:rPr>
              <w:t xml:space="preserve">Location </w:t>
            </w:r>
          </w:p>
        </w:tc>
        <w:tc>
          <w:tcPr>
            <w:tcW w:w="4892" w:type="dxa"/>
            <w:shd w:val="clear" w:color="auto" w:fill="FEED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C31AB" w14:textId="4CBA09CE" w:rsidR="003411A2" w:rsidRPr="00242465" w:rsidRDefault="003411A2" w:rsidP="003411A2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Montserrat" w:eastAsia="Calibri" w:hAnsi="Montserrat" w:cs="Calibri"/>
                <w:b/>
                <w:bCs/>
                <w:color w:val="EA7A1E"/>
                <w:sz w:val="24"/>
                <w:szCs w:val="24"/>
              </w:rPr>
            </w:pPr>
            <w:r w:rsidRPr="00242465">
              <w:rPr>
                <w:rFonts w:ascii="Montserrat" w:eastAsia="Calibri" w:hAnsi="Montserrat" w:cs="Calibri"/>
                <w:b/>
                <w:bCs/>
                <w:color w:val="EA7A1E"/>
                <w:sz w:val="24"/>
                <w:szCs w:val="24"/>
              </w:rPr>
              <w:t xml:space="preserve">Room 1 </w:t>
            </w:r>
          </w:p>
        </w:tc>
        <w:tc>
          <w:tcPr>
            <w:tcW w:w="4889" w:type="dxa"/>
            <w:shd w:val="clear" w:color="auto" w:fill="FEED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8A4C95" w14:textId="1816FD01" w:rsidR="003411A2" w:rsidRPr="00242465" w:rsidRDefault="003411A2" w:rsidP="003411A2">
            <w:pPr>
              <w:pStyle w:val="Normal0"/>
              <w:widowControl w:val="0"/>
              <w:spacing w:line="240" w:lineRule="auto"/>
              <w:ind w:left="107"/>
              <w:rPr>
                <w:rFonts w:ascii="Montserrat" w:eastAsia="Calibri" w:hAnsi="Montserrat" w:cs="Calibri"/>
                <w:b/>
                <w:bCs/>
                <w:color w:val="EA7A1E"/>
                <w:sz w:val="24"/>
                <w:szCs w:val="24"/>
              </w:rPr>
            </w:pPr>
            <w:r w:rsidRPr="00242465">
              <w:rPr>
                <w:rFonts w:ascii="Montserrat" w:eastAsia="Calibri" w:hAnsi="Montserrat" w:cs="Calibri"/>
                <w:b/>
                <w:bCs/>
                <w:color w:val="EA7A1E"/>
                <w:sz w:val="24"/>
                <w:szCs w:val="24"/>
              </w:rPr>
              <w:t xml:space="preserve">Room 2 </w:t>
            </w:r>
          </w:p>
        </w:tc>
        <w:tc>
          <w:tcPr>
            <w:tcW w:w="4891" w:type="dxa"/>
            <w:shd w:val="clear" w:color="auto" w:fill="FEED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8B357" w14:textId="44F4C8AF" w:rsidR="003411A2" w:rsidRPr="00242465" w:rsidRDefault="003411A2" w:rsidP="003411A2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Montserrat" w:eastAsia="Calibri" w:hAnsi="Montserrat" w:cs="Calibri"/>
                <w:b/>
                <w:bCs/>
                <w:color w:val="EA7A1E"/>
                <w:sz w:val="24"/>
                <w:szCs w:val="24"/>
              </w:rPr>
            </w:pPr>
            <w:r w:rsidRPr="00242465">
              <w:rPr>
                <w:rFonts w:ascii="Montserrat" w:eastAsia="Calibri" w:hAnsi="Montserrat" w:cs="Calibri"/>
                <w:b/>
                <w:bCs/>
                <w:color w:val="EA7A1E"/>
                <w:sz w:val="24"/>
                <w:szCs w:val="24"/>
              </w:rPr>
              <w:t xml:space="preserve">Room 3 </w:t>
            </w:r>
          </w:p>
        </w:tc>
        <w:tc>
          <w:tcPr>
            <w:tcW w:w="4891" w:type="dxa"/>
            <w:shd w:val="clear" w:color="auto" w:fill="FEED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4E7D2" w14:textId="7DC3B9B0" w:rsidR="003411A2" w:rsidRPr="00242465" w:rsidRDefault="003411A2" w:rsidP="003411A2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1"/>
              <w:rPr>
                <w:rFonts w:ascii="Montserrat" w:eastAsia="Calibri" w:hAnsi="Montserrat" w:cs="Calibri"/>
                <w:b/>
                <w:bCs/>
                <w:color w:val="EA7A1E"/>
                <w:sz w:val="24"/>
                <w:szCs w:val="24"/>
              </w:rPr>
            </w:pPr>
            <w:r w:rsidRPr="00242465">
              <w:rPr>
                <w:rFonts w:ascii="Montserrat" w:eastAsia="Calibri" w:hAnsi="Montserrat" w:cs="Calibri"/>
                <w:b/>
                <w:bCs/>
                <w:color w:val="EA7A1E"/>
                <w:sz w:val="24"/>
                <w:szCs w:val="24"/>
              </w:rPr>
              <w:t>Room 4</w:t>
            </w:r>
          </w:p>
        </w:tc>
      </w:tr>
      <w:tr w:rsidR="00F279F3" w14:paraId="3486A7DA" w14:textId="77777777" w:rsidTr="003411A2">
        <w:trPr>
          <w:trHeight w:val="2286"/>
        </w:trPr>
        <w:tc>
          <w:tcPr>
            <w:tcW w:w="26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C" w14:textId="78F529B5" w:rsidR="00F279F3" w:rsidRPr="00DF3363" w:rsidRDefault="00A433F8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color w:val="000000"/>
                <w:sz w:val="24"/>
                <w:szCs w:val="24"/>
              </w:rPr>
              <w:t>11:00</w:t>
            </w:r>
            <w:r w:rsidR="000B58C7">
              <w:rPr>
                <w:rFonts w:ascii="Lato" w:eastAsia="Calibri" w:hAnsi="Lato" w:cs="Calibri"/>
                <w:color w:val="000000"/>
                <w:sz w:val="24"/>
                <w:szCs w:val="24"/>
              </w:rPr>
              <w:t>am</w:t>
            </w:r>
            <w:r w:rsidRPr="00DF3363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– 11:20</w:t>
            </w:r>
            <w:r w:rsidR="000B58C7">
              <w:rPr>
                <w:rFonts w:ascii="Lato" w:eastAsia="Calibri" w:hAnsi="Lato" w:cs="Calibri"/>
                <w:color w:val="000000"/>
                <w:sz w:val="24"/>
                <w:szCs w:val="24"/>
              </w:rPr>
              <w:t>am</w:t>
            </w:r>
            <w:r w:rsidRPr="00DF3363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</w:t>
            </w:r>
          </w:p>
          <w:p w14:paraId="000000CD" w14:textId="6B5C86BF" w:rsidR="00F279F3" w:rsidRPr="00DF3363" w:rsidRDefault="00F279F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1" w:line="240" w:lineRule="auto"/>
              <w:ind w:left="123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</w:p>
        </w:tc>
        <w:tc>
          <w:tcPr>
            <w:tcW w:w="48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E" w14:textId="77777777" w:rsidR="00F279F3" w:rsidRPr="00DF3363" w:rsidRDefault="0BFF62FB" w:rsidP="0BFF62F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2" w:line="240" w:lineRule="auto"/>
              <w:rPr>
                <w:rFonts w:ascii="Lato" w:eastAsia="Calibri" w:hAnsi="Lato" w:cs="Calibri"/>
                <w:sz w:val="24"/>
                <w:szCs w:val="24"/>
                <w:lang w:val="en-US"/>
              </w:rPr>
            </w:pPr>
            <w:r w:rsidRPr="00DF3363">
              <w:rPr>
                <w:rFonts w:ascii="Lato" w:eastAsia="Calibri" w:hAnsi="Lato" w:cs="Calibri"/>
                <w:sz w:val="24"/>
                <w:szCs w:val="24"/>
                <w:lang w:val="en-US"/>
              </w:rPr>
              <w:t>The outcomes of an AAC workshop on the knowledge, confidence and attitudes of undergraduate OT students</w:t>
            </w:r>
          </w:p>
          <w:p w14:paraId="000000CF" w14:textId="001DCBFC" w:rsidR="00F279F3" w:rsidRPr="00DF3363" w:rsidRDefault="00A433F8" w:rsidP="0BFF62F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2" w:line="240" w:lineRule="auto"/>
              <w:ind w:left="106"/>
              <w:rPr>
                <w:rFonts w:ascii="Lato" w:eastAsia="Calibri" w:hAnsi="Lato" w:cs="Calibri"/>
                <w:sz w:val="24"/>
                <w:szCs w:val="24"/>
                <w:lang w:val="en-US"/>
              </w:rPr>
            </w:pPr>
            <w:r w:rsidRPr="00DF3363">
              <w:rPr>
                <w:rFonts w:ascii="Lato" w:eastAsia="Calibri" w:hAnsi="Lato" w:cs="Calibri"/>
                <w:sz w:val="24"/>
                <w:szCs w:val="24"/>
              </w:rPr>
              <w:br/>
            </w:r>
            <w:r w:rsidR="00DF3363" w:rsidRPr="00DF3363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Presenter: </w:t>
            </w:r>
            <w:r w:rsidR="0BFF62FB" w:rsidRPr="00DF3363">
              <w:rPr>
                <w:rFonts w:ascii="Lato" w:eastAsia="Calibri" w:hAnsi="Lato" w:cs="Calibri"/>
                <w:sz w:val="24"/>
                <w:szCs w:val="24"/>
                <w:lang w:val="en-US"/>
              </w:rPr>
              <w:t xml:space="preserve">Dr Clancy Conlon &amp; Jenn Stanley </w:t>
            </w:r>
            <w:r w:rsidR="0BFF62FB" w:rsidRPr="00DF3363">
              <w:rPr>
                <w:rFonts w:ascii="Lato" w:eastAsia="Calibri" w:hAnsi="Lato" w:cs="Calibri"/>
                <w:i/>
                <w:iCs/>
                <w:sz w:val="24"/>
                <w:szCs w:val="24"/>
                <w:lang w:val="en-US"/>
              </w:rPr>
              <w:t>(CQUniversity)</w:t>
            </w:r>
          </w:p>
        </w:tc>
        <w:tc>
          <w:tcPr>
            <w:tcW w:w="48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0" w14:textId="77777777" w:rsidR="00F279F3" w:rsidRPr="00DF3363" w:rsidRDefault="00A433F8">
            <w:pPr>
              <w:pStyle w:val="Normal0"/>
              <w:spacing w:after="240"/>
              <w:rPr>
                <w:rFonts w:ascii="Lato" w:eastAsia="Calibri" w:hAnsi="Lato" w:cs="Calibri"/>
                <w:i/>
                <w:iCs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sz w:val="24"/>
                <w:szCs w:val="24"/>
              </w:rPr>
              <w:t>Preventing wheelchair tip overs - Safety calculations for wheelchairs</w:t>
            </w:r>
            <w:r w:rsidRPr="00DF3363">
              <w:rPr>
                <w:rFonts w:ascii="Lato" w:eastAsia="Calibri" w:hAnsi="Lato" w:cs="Calibri"/>
                <w:i/>
                <w:iCs/>
                <w:sz w:val="24"/>
                <w:szCs w:val="24"/>
              </w:rPr>
              <w:t xml:space="preserve"> </w:t>
            </w:r>
          </w:p>
          <w:p w14:paraId="000000D1" w14:textId="77777777" w:rsidR="00F279F3" w:rsidRPr="00DF3363" w:rsidRDefault="00A433F8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Presenter: </w:t>
            </w:r>
            <w:r w:rsidRPr="00DF3363">
              <w:rPr>
                <w:rFonts w:ascii="Lato" w:eastAsia="Calibri" w:hAnsi="Lato" w:cs="Calibri"/>
                <w:sz w:val="24"/>
                <w:szCs w:val="24"/>
              </w:rPr>
              <w:t>Bill Contoyannis (Melbourne Health) &amp; Jesus Campo Uribe (Monash)</w:t>
            </w:r>
          </w:p>
        </w:tc>
        <w:tc>
          <w:tcPr>
            <w:tcW w:w="48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2" w14:textId="77777777" w:rsidR="00F279F3" w:rsidRPr="00DF3363" w:rsidRDefault="0BFF62FB" w:rsidP="0BFF62F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2" w:line="263" w:lineRule="auto"/>
              <w:ind w:right="500"/>
              <w:rPr>
                <w:rFonts w:ascii="Lato" w:eastAsia="Calibri" w:hAnsi="Lato" w:cs="Calibri"/>
                <w:sz w:val="24"/>
                <w:szCs w:val="24"/>
                <w:lang w:val="en-US"/>
              </w:rPr>
            </w:pPr>
            <w:r w:rsidRPr="00DF3363">
              <w:rPr>
                <w:rFonts w:ascii="Lato" w:eastAsia="Calibri" w:hAnsi="Lato" w:cs="Calibri"/>
                <w:sz w:val="24"/>
                <w:szCs w:val="24"/>
                <w:lang w:val="en-US"/>
              </w:rPr>
              <w:t xml:space="preserve">When Standard Doesn’t Fit: Real Solutions in Paediatric Home Mods </w:t>
            </w:r>
          </w:p>
          <w:p w14:paraId="000000D3" w14:textId="12273E6B" w:rsidR="00F279F3" w:rsidRPr="00DF3363" w:rsidRDefault="00A433F8" w:rsidP="0BFF62F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2" w:line="263" w:lineRule="auto"/>
              <w:ind w:left="115" w:right="500"/>
              <w:rPr>
                <w:rFonts w:ascii="Lato" w:eastAsia="Calibri" w:hAnsi="Lato" w:cs="Calibri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sz w:val="24"/>
                <w:szCs w:val="24"/>
              </w:rPr>
              <w:br/>
            </w:r>
            <w:r w:rsidR="00DF3363" w:rsidRPr="00DF3363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Presenter: </w:t>
            </w:r>
            <w:r w:rsidR="0BFF62FB" w:rsidRPr="00DF3363">
              <w:rPr>
                <w:rFonts w:ascii="Lato" w:eastAsia="Calibri" w:hAnsi="Lato" w:cs="Calibri"/>
                <w:sz w:val="24"/>
                <w:szCs w:val="24"/>
              </w:rPr>
              <w:t xml:space="preserve">Sarah Collison </w:t>
            </w:r>
            <w:r w:rsidR="0BFF62FB" w:rsidRPr="00DF3363">
              <w:rPr>
                <w:rFonts w:ascii="Lato" w:eastAsia="Calibri" w:hAnsi="Lato" w:cs="Calibri"/>
                <w:i/>
                <w:iCs/>
                <w:sz w:val="24"/>
                <w:szCs w:val="24"/>
              </w:rPr>
              <w:t xml:space="preserve">(Verve OT Learning) </w:t>
            </w:r>
          </w:p>
        </w:tc>
        <w:tc>
          <w:tcPr>
            <w:tcW w:w="48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4" w14:textId="77777777" w:rsidR="00F279F3" w:rsidRPr="00DF3363" w:rsidRDefault="0BFF62FB" w:rsidP="0BFF62F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4" w:line="240" w:lineRule="auto"/>
              <w:rPr>
                <w:rFonts w:ascii="Lato" w:hAnsi="Lato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sz w:val="24"/>
                <w:szCs w:val="24"/>
              </w:rPr>
              <w:t xml:space="preserve">Why are Pressure Injuries Still Happening? Lessons Beyond the Air Cushion </w:t>
            </w:r>
          </w:p>
          <w:p w14:paraId="000000D5" w14:textId="77777777" w:rsidR="00F279F3" w:rsidRPr="00DF3363" w:rsidRDefault="00A433F8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4" w:line="240" w:lineRule="auto"/>
              <w:ind w:left="115"/>
              <w:rPr>
                <w:rFonts w:ascii="Lato" w:eastAsia="Calibri" w:hAnsi="Lato" w:cs="Calibri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Presenter: </w:t>
            </w:r>
            <w:r w:rsidRPr="00DF3363">
              <w:rPr>
                <w:rFonts w:ascii="Lato" w:eastAsia="Calibri" w:hAnsi="Lato" w:cs="Calibri"/>
                <w:sz w:val="24"/>
                <w:szCs w:val="24"/>
              </w:rPr>
              <w:t xml:space="preserve"> Lauren Kerr </w:t>
            </w:r>
            <w:r w:rsidRPr="00DF3363">
              <w:rPr>
                <w:rFonts w:ascii="Lato" w:eastAsia="Calibri" w:hAnsi="Lato" w:cs="Calibri"/>
                <w:i/>
                <w:iCs/>
                <w:sz w:val="24"/>
                <w:szCs w:val="24"/>
              </w:rPr>
              <w:t xml:space="preserve">(Linds Rehab Equipment) </w:t>
            </w:r>
          </w:p>
        </w:tc>
      </w:tr>
      <w:tr w:rsidR="00F279F3" w14:paraId="3A30FF9B" w14:textId="77777777" w:rsidTr="00CE4184">
        <w:trPr>
          <w:trHeight w:val="2039"/>
        </w:trPr>
        <w:tc>
          <w:tcPr>
            <w:tcW w:w="2687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6" w14:textId="2C5581ED" w:rsidR="00F279F3" w:rsidRPr="00DF3363" w:rsidRDefault="00A433F8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color w:val="000000"/>
                <w:sz w:val="24"/>
                <w:szCs w:val="24"/>
              </w:rPr>
              <w:t>11:20</w:t>
            </w:r>
            <w:r w:rsidR="000B58C7">
              <w:rPr>
                <w:rFonts w:ascii="Lato" w:eastAsia="Calibri" w:hAnsi="Lato" w:cs="Calibri"/>
                <w:color w:val="000000"/>
                <w:sz w:val="24"/>
                <w:szCs w:val="24"/>
              </w:rPr>
              <w:t>am</w:t>
            </w:r>
            <w:r w:rsidR="000B58C7" w:rsidRPr="00DF3363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</w:t>
            </w:r>
            <w:r w:rsidRPr="00DF3363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– 11:40</w:t>
            </w:r>
            <w:r w:rsidR="000B58C7">
              <w:rPr>
                <w:rFonts w:ascii="Lato" w:eastAsia="Calibri" w:hAnsi="Lato" w:cs="Calibri"/>
                <w:color w:val="000000"/>
                <w:sz w:val="24"/>
                <w:szCs w:val="24"/>
              </w:rPr>
              <w:t>am</w:t>
            </w:r>
          </w:p>
          <w:p w14:paraId="000000D7" w14:textId="57AA4199" w:rsidR="00F279F3" w:rsidRPr="00DF3363" w:rsidRDefault="00F279F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1" w:line="240" w:lineRule="auto"/>
              <w:ind w:left="123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</w:p>
        </w:tc>
        <w:tc>
          <w:tcPr>
            <w:tcW w:w="4892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8" w14:textId="77777777" w:rsidR="00F279F3" w:rsidRPr="00DF3363" w:rsidRDefault="00A433F8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sz w:val="24"/>
                <w:szCs w:val="24"/>
              </w:rPr>
              <w:t>Empowering Communication and Creativity: Experiences with Voiceitt for Non-Standard Speech</w:t>
            </w:r>
          </w:p>
          <w:p w14:paraId="000000D9" w14:textId="0692475F" w:rsidR="00F279F3" w:rsidRPr="00DF3363" w:rsidRDefault="00A433F8" w:rsidP="0BFF62FB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  <w:lang w:val="en-US"/>
              </w:rPr>
            </w:pPr>
            <w:r w:rsidRPr="00DF3363">
              <w:rPr>
                <w:rFonts w:ascii="Lato" w:eastAsia="Calibri" w:hAnsi="Lato" w:cs="Calibri"/>
                <w:sz w:val="24"/>
                <w:szCs w:val="24"/>
              </w:rPr>
              <w:br/>
            </w:r>
            <w:r w:rsidR="00DF3363" w:rsidRPr="00DF3363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Presenter: </w:t>
            </w:r>
            <w:r w:rsidR="0BFF62FB" w:rsidRPr="00DF3363">
              <w:rPr>
                <w:rFonts w:ascii="Lato" w:eastAsia="Calibri" w:hAnsi="Lato" w:cs="Calibri"/>
                <w:sz w:val="24"/>
                <w:szCs w:val="24"/>
                <w:lang w:val="en-US"/>
              </w:rPr>
              <w:t xml:space="preserve">Jessica Dickson </w:t>
            </w:r>
            <w:r w:rsidR="0BFF62FB" w:rsidRPr="00DF3363">
              <w:rPr>
                <w:rFonts w:ascii="Lato" w:eastAsia="Calibri" w:hAnsi="Lato" w:cs="Calibri"/>
                <w:i/>
                <w:iCs/>
                <w:sz w:val="24"/>
                <w:szCs w:val="24"/>
                <w:lang w:val="en-US"/>
              </w:rPr>
              <w:t>(Superyou Tech)</w:t>
            </w:r>
          </w:p>
        </w:tc>
        <w:tc>
          <w:tcPr>
            <w:tcW w:w="4889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A" w14:textId="77777777" w:rsidR="00F279F3" w:rsidRPr="00DF3363" w:rsidRDefault="0BFF62FB">
            <w:pPr>
              <w:pStyle w:val="Normal0"/>
              <w:spacing w:after="240"/>
              <w:rPr>
                <w:rFonts w:ascii="Lato" w:hAnsi="Lato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sz w:val="24"/>
                <w:szCs w:val="24"/>
                <w:lang w:val="en-US"/>
              </w:rPr>
              <w:t>What do people living with amputation and limb loss want out of AT service provision?</w:t>
            </w:r>
          </w:p>
          <w:p w14:paraId="000000DB" w14:textId="77777777" w:rsidR="00F279F3" w:rsidRPr="00DF3363" w:rsidRDefault="00A433F8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Presenter: </w:t>
            </w:r>
            <w:r w:rsidRPr="00DF3363">
              <w:rPr>
                <w:rFonts w:ascii="Lato" w:eastAsia="Calibri" w:hAnsi="Lato" w:cs="Calibri"/>
                <w:sz w:val="24"/>
                <w:szCs w:val="24"/>
              </w:rPr>
              <w:t xml:space="preserve">A/Prof Natasha Layton </w:t>
            </w:r>
            <w:r w:rsidRPr="00DF3363">
              <w:rPr>
                <w:rFonts w:ascii="Lato" w:eastAsia="Calibri" w:hAnsi="Lato" w:cs="Calibri"/>
                <w:i/>
                <w:iCs/>
                <w:sz w:val="24"/>
                <w:szCs w:val="24"/>
              </w:rPr>
              <w:t>(Monash University)</w:t>
            </w:r>
          </w:p>
        </w:tc>
        <w:tc>
          <w:tcPr>
            <w:tcW w:w="4891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C" w14:textId="13442DA2" w:rsidR="00F279F3" w:rsidRPr="00DF3363" w:rsidRDefault="0BFF62FB" w:rsidP="0BFF62FB">
            <w:pPr>
              <w:pStyle w:val="Normal0"/>
              <w:spacing w:before="252" w:line="240" w:lineRule="auto"/>
              <w:ind w:right="368"/>
              <w:rPr>
                <w:rFonts w:ascii="Lato" w:eastAsia="Calibri" w:hAnsi="Lato" w:cs="Calibri"/>
                <w:sz w:val="24"/>
                <w:szCs w:val="24"/>
                <w:lang w:val="en-US"/>
              </w:rPr>
            </w:pPr>
            <w:r w:rsidRPr="00DF3363">
              <w:rPr>
                <w:rFonts w:ascii="Lato" w:eastAsia="Calibri" w:hAnsi="Lato" w:cs="Calibri"/>
                <w:b/>
                <w:bCs/>
                <w:sz w:val="24"/>
                <w:szCs w:val="24"/>
                <w:lang w:val="en-US"/>
              </w:rPr>
              <w:t xml:space="preserve">Invited Speaker: </w:t>
            </w:r>
            <w:r w:rsidRPr="00DF3363">
              <w:rPr>
                <w:rFonts w:ascii="Lato" w:eastAsia="Calibri" w:hAnsi="Lato" w:cs="Calibri"/>
                <w:sz w:val="24"/>
                <w:szCs w:val="24"/>
                <w:lang w:val="en-US"/>
              </w:rPr>
              <w:t xml:space="preserve">Medicolegal considerations in Home Modifications  </w:t>
            </w:r>
          </w:p>
          <w:p w14:paraId="000000DD" w14:textId="77777777" w:rsidR="00F279F3" w:rsidRPr="00DF3363" w:rsidRDefault="00A433F8">
            <w:pPr>
              <w:pStyle w:val="Normal0"/>
              <w:spacing w:before="252" w:line="240" w:lineRule="auto"/>
              <w:ind w:right="368"/>
              <w:rPr>
                <w:rFonts w:ascii="Lato" w:eastAsia="Calibri" w:hAnsi="Lato" w:cs="Calibri"/>
                <w:i/>
                <w:iCs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Presenter: </w:t>
            </w:r>
            <w:r w:rsidRPr="00DF3363">
              <w:rPr>
                <w:rFonts w:ascii="Lato" w:eastAsia="Calibri" w:hAnsi="Lato" w:cs="Calibri"/>
                <w:sz w:val="24"/>
                <w:szCs w:val="24"/>
              </w:rPr>
              <w:t xml:space="preserve">Michelle French </w:t>
            </w:r>
            <w:r w:rsidRPr="00DF3363">
              <w:rPr>
                <w:rFonts w:ascii="Lato" w:eastAsia="Calibri" w:hAnsi="Lato" w:cs="Calibri"/>
                <w:i/>
                <w:iCs/>
                <w:sz w:val="24"/>
                <w:szCs w:val="24"/>
              </w:rPr>
              <w:t>(Michelle French and Associates)</w:t>
            </w:r>
          </w:p>
          <w:p w14:paraId="000000DE" w14:textId="77777777" w:rsidR="00F279F3" w:rsidRPr="00DF3363" w:rsidRDefault="00F279F3">
            <w:pPr>
              <w:pStyle w:val="Normal0"/>
              <w:spacing w:before="252" w:line="240" w:lineRule="auto"/>
              <w:ind w:left="720" w:right="368"/>
              <w:rPr>
                <w:rFonts w:ascii="Lato" w:eastAsia="Calibri" w:hAnsi="Lato" w:cs="Calibri"/>
                <w:sz w:val="24"/>
                <w:szCs w:val="24"/>
                <w:highlight w:val="yellow"/>
              </w:rPr>
            </w:pPr>
          </w:p>
        </w:tc>
        <w:tc>
          <w:tcPr>
            <w:tcW w:w="4891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F" w14:textId="77777777" w:rsidR="00F279F3" w:rsidRPr="00DF3363" w:rsidRDefault="00A433F8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6" w:line="240" w:lineRule="auto"/>
              <w:rPr>
                <w:rFonts w:ascii="Lato" w:eastAsia="Calibri" w:hAnsi="Lato" w:cs="Calibri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sz w:val="24"/>
                <w:szCs w:val="24"/>
              </w:rPr>
              <w:t xml:space="preserve">Is it Possible to Have a Low Shear Cushion Cover Without Compromising Stability? </w:t>
            </w:r>
          </w:p>
          <w:p w14:paraId="000000E0" w14:textId="34C8C7B5" w:rsidR="00F279F3" w:rsidRPr="00DF3363" w:rsidRDefault="00A433F8" w:rsidP="0BFF62F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6" w:line="240" w:lineRule="auto"/>
              <w:rPr>
                <w:rFonts w:ascii="Lato" w:eastAsia="Calibri" w:hAnsi="Lato" w:cs="Calibri"/>
                <w:sz w:val="24"/>
                <w:szCs w:val="24"/>
                <w:lang w:val="en-US"/>
              </w:rPr>
            </w:pPr>
            <w:r w:rsidRPr="00DF3363">
              <w:rPr>
                <w:rFonts w:ascii="Lato" w:eastAsia="Calibri" w:hAnsi="Lato" w:cs="Calibri"/>
                <w:sz w:val="24"/>
                <w:szCs w:val="24"/>
              </w:rPr>
              <w:br/>
            </w:r>
            <w:r w:rsidR="00DF3363" w:rsidRPr="00DF3363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Presenter: </w:t>
            </w:r>
            <w:r w:rsidR="0BFF62FB" w:rsidRPr="00DF3363">
              <w:rPr>
                <w:rFonts w:ascii="Lato" w:eastAsia="Calibri" w:hAnsi="Lato" w:cs="Calibri"/>
                <w:sz w:val="24"/>
                <w:szCs w:val="24"/>
                <w:lang w:val="en-US"/>
              </w:rPr>
              <w:t xml:space="preserve">Ben Gommers </w:t>
            </w:r>
            <w:r w:rsidR="0BFF62FB" w:rsidRPr="00DF3363">
              <w:rPr>
                <w:rFonts w:ascii="Lato" w:eastAsia="Calibri" w:hAnsi="Lato" w:cs="Calibri"/>
                <w:i/>
                <w:iCs/>
                <w:sz w:val="24"/>
                <w:szCs w:val="24"/>
                <w:lang w:val="en-US"/>
              </w:rPr>
              <w:t>(Permobil)</w:t>
            </w:r>
          </w:p>
        </w:tc>
      </w:tr>
      <w:tr w:rsidR="0035097A" w14:paraId="59CEB448" w14:textId="77777777" w:rsidTr="00CE41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39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4A369" w14:textId="102829C4" w:rsidR="0035097A" w:rsidRPr="00DF3363" w:rsidRDefault="0035097A" w:rsidP="0035097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color w:val="000000"/>
                <w:sz w:val="24"/>
                <w:szCs w:val="24"/>
              </w:rPr>
              <w:t>11:40</w:t>
            </w:r>
            <w:r w:rsidR="000B58C7">
              <w:rPr>
                <w:rFonts w:ascii="Lato" w:eastAsia="Calibri" w:hAnsi="Lato" w:cs="Calibri"/>
                <w:color w:val="000000"/>
                <w:sz w:val="24"/>
                <w:szCs w:val="24"/>
              </w:rPr>
              <w:t>am</w:t>
            </w:r>
            <w:r w:rsidR="000B58C7" w:rsidRPr="00DF3363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</w:t>
            </w:r>
            <w:r w:rsidRPr="00DF3363">
              <w:rPr>
                <w:rFonts w:ascii="Lato" w:eastAsia="Calibri" w:hAnsi="Lato" w:cs="Calibri"/>
                <w:color w:val="000000"/>
                <w:sz w:val="24"/>
                <w:szCs w:val="24"/>
              </w:rPr>
              <w:t>– 12:00</w:t>
            </w:r>
            <w:r w:rsidR="002C75A4">
              <w:rPr>
                <w:rFonts w:ascii="Lato" w:eastAsia="Calibri" w:hAnsi="Lato" w:cs="Calibri"/>
                <w:color w:val="000000"/>
                <w:sz w:val="24"/>
                <w:szCs w:val="24"/>
              </w:rPr>
              <w:t>p</w:t>
            </w:r>
            <w:r w:rsidR="000B58C7">
              <w:rPr>
                <w:rFonts w:ascii="Lato" w:eastAsia="Calibri" w:hAnsi="Lato" w:cs="Calibri"/>
                <w:color w:val="000000"/>
                <w:sz w:val="24"/>
                <w:szCs w:val="24"/>
              </w:rPr>
              <w:t>m</w:t>
            </w:r>
            <w:r w:rsidR="000B58C7" w:rsidRPr="00DF3363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</w:t>
            </w:r>
            <w:r w:rsidRPr="00DF3363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</w:t>
            </w:r>
          </w:p>
          <w:p w14:paraId="4A7188EC" w14:textId="77777777" w:rsidR="0035097A" w:rsidRPr="00DF3363" w:rsidRDefault="0035097A" w:rsidP="0035097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DB275" w14:textId="77777777" w:rsidR="0035097A" w:rsidRPr="00DF3363" w:rsidRDefault="0035097A" w:rsidP="0035097A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sz w:val="24"/>
                <w:szCs w:val="24"/>
              </w:rPr>
              <w:t>The attitudes of teachers towards AAC: A qualitative systematic review</w:t>
            </w:r>
          </w:p>
          <w:p w14:paraId="009EAC3E" w14:textId="3160EF21" w:rsidR="0035097A" w:rsidRPr="00DF3363" w:rsidRDefault="0035097A" w:rsidP="0035097A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sz w:val="24"/>
                <w:szCs w:val="24"/>
              </w:rPr>
              <w:br/>
            </w:r>
            <w:r w:rsidR="007A69E1" w:rsidRPr="00DF3363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Presenter: </w:t>
            </w:r>
            <w:r w:rsidRPr="00DF3363">
              <w:rPr>
                <w:rFonts w:ascii="Lato" w:eastAsia="Calibri" w:hAnsi="Lato" w:cs="Calibri"/>
                <w:sz w:val="24"/>
                <w:szCs w:val="24"/>
                <w:lang w:val="en-US"/>
              </w:rPr>
              <w:t xml:space="preserve">Dr Clancy Conlon &amp; Katy McGrath </w:t>
            </w:r>
            <w:r w:rsidRPr="00DF3363">
              <w:rPr>
                <w:rFonts w:ascii="Lato" w:eastAsia="Calibri" w:hAnsi="Lato" w:cs="Calibri"/>
                <w:i/>
                <w:iCs/>
                <w:sz w:val="24"/>
                <w:szCs w:val="24"/>
                <w:lang w:val="en-US"/>
              </w:rPr>
              <w:t xml:space="preserve">(CQUniversity)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61D70" w14:textId="77777777" w:rsidR="0035097A" w:rsidRPr="00DF3363" w:rsidRDefault="0035097A" w:rsidP="0035097A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sz w:val="24"/>
                <w:szCs w:val="24"/>
              </w:rPr>
              <w:t>Use of Repurposed AT to meet varying needs in the NDIS and beyond</w:t>
            </w:r>
          </w:p>
          <w:p w14:paraId="62426637" w14:textId="269434BF" w:rsidR="0035097A" w:rsidRPr="00DF3363" w:rsidRDefault="0035097A" w:rsidP="0035097A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  <w:lang w:val="en-US"/>
              </w:rPr>
            </w:pPr>
            <w:r w:rsidRPr="00DF3363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Presenter: </w:t>
            </w:r>
            <w:r w:rsidRPr="00DF3363">
              <w:rPr>
                <w:rFonts w:ascii="Lato" w:eastAsia="Calibri" w:hAnsi="Lato" w:cs="Calibri"/>
                <w:sz w:val="24"/>
                <w:szCs w:val="24"/>
              </w:rPr>
              <w:t xml:space="preserve">Scott Langmead </w:t>
            </w:r>
            <w:r w:rsidRPr="00DF3363">
              <w:rPr>
                <w:rFonts w:ascii="Lato" w:eastAsia="Calibri" w:hAnsi="Lato" w:cs="Calibri"/>
                <w:i/>
                <w:iCs/>
                <w:sz w:val="24"/>
                <w:szCs w:val="24"/>
              </w:rPr>
              <w:t>(Ability WA)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B456D" w14:textId="4EEBD943" w:rsidR="0035097A" w:rsidRPr="00DF3363" w:rsidRDefault="0035097A" w:rsidP="007A69E1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sz w:val="24"/>
                <w:szCs w:val="24"/>
              </w:rPr>
              <w:t xml:space="preserve">Ageing in Place or Ageing Out? Home Modifications Under Support at Home </w:t>
            </w:r>
          </w:p>
          <w:p w14:paraId="285845D1" w14:textId="2303162E" w:rsidR="0035097A" w:rsidRPr="00DF3363" w:rsidRDefault="0035097A" w:rsidP="0035097A">
            <w:pPr>
              <w:pStyle w:val="Normal0"/>
              <w:spacing w:before="252" w:line="240" w:lineRule="auto"/>
              <w:ind w:right="368"/>
              <w:rPr>
                <w:rFonts w:ascii="Lato" w:eastAsia="Calibri" w:hAnsi="Lato" w:cs="Calibri"/>
                <w:b/>
                <w:bCs/>
                <w:sz w:val="24"/>
                <w:szCs w:val="24"/>
                <w:lang w:val="en-US"/>
              </w:rPr>
            </w:pPr>
            <w:r w:rsidRPr="00DF3363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Presenter: </w:t>
            </w:r>
            <w:r w:rsidRPr="00DF3363">
              <w:rPr>
                <w:rFonts w:ascii="Lato" w:eastAsia="Calibri" w:hAnsi="Lato" w:cs="Calibri"/>
                <w:sz w:val="24"/>
                <w:szCs w:val="24"/>
              </w:rPr>
              <w:t xml:space="preserve">Sarah Collison </w:t>
            </w:r>
            <w:r w:rsidRPr="00DF3363">
              <w:rPr>
                <w:rFonts w:ascii="Lato" w:eastAsia="Calibri" w:hAnsi="Lato" w:cs="Calibri"/>
                <w:i/>
                <w:iCs/>
                <w:sz w:val="24"/>
                <w:szCs w:val="24"/>
              </w:rPr>
              <w:t xml:space="preserve">(Verve OT Learning) 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6A34D" w14:textId="77777777" w:rsidR="0035097A" w:rsidRPr="00DF3363" w:rsidRDefault="0035097A" w:rsidP="0035097A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  <w:lang w:val="en-US"/>
              </w:rPr>
            </w:pPr>
            <w:r w:rsidRPr="00DF3363">
              <w:rPr>
                <w:rFonts w:ascii="Lato" w:eastAsia="Calibri" w:hAnsi="Lato" w:cs="Calibri"/>
                <w:sz w:val="24"/>
                <w:szCs w:val="24"/>
                <w:lang w:val="en-US"/>
              </w:rPr>
              <w:t xml:space="preserve">Supporting posture without overheating: Temperature regulation in custom moulded seating for CP </w:t>
            </w:r>
          </w:p>
          <w:p w14:paraId="5D7B2F34" w14:textId="6EC280B4" w:rsidR="0035097A" w:rsidRPr="00DF3363" w:rsidRDefault="0035097A" w:rsidP="0035097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6" w:line="240" w:lineRule="auto"/>
              <w:rPr>
                <w:rFonts w:ascii="Lato" w:eastAsia="Calibri" w:hAnsi="Lato" w:cs="Calibri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sz w:val="24"/>
                <w:szCs w:val="24"/>
              </w:rPr>
              <w:br/>
              <w:t xml:space="preserve"> </w:t>
            </w:r>
            <w:r w:rsidR="007A69E1" w:rsidRPr="00DF3363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Presenter: </w:t>
            </w:r>
            <w:r w:rsidRPr="00DF3363">
              <w:rPr>
                <w:rFonts w:ascii="Lato" w:eastAsia="Calibri" w:hAnsi="Lato" w:cs="Calibri"/>
                <w:sz w:val="24"/>
                <w:szCs w:val="24"/>
              </w:rPr>
              <w:t xml:space="preserve">Matthew Barton </w:t>
            </w:r>
            <w:r w:rsidRPr="00DF3363">
              <w:rPr>
                <w:rFonts w:ascii="Lato" w:eastAsia="Calibri" w:hAnsi="Lato" w:cs="Calibri"/>
                <w:i/>
                <w:iCs/>
                <w:sz w:val="24"/>
                <w:szCs w:val="24"/>
              </w:rPr>
              <w:t>(Cerebral Palsy Alliance)</w:t>
            </w:r>
          </w:p>
        </w:tc>
      </w:tr>
      <w:tr w:rsidR="0035097A" w14:paraId="0B2381E0" w14:textId="77777777" w:rsidTr="00CE41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39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D0D20" w14:textId="76782419" w:rsidR="0035097A" w:rsidRPr="007A69E1" w:rsidRDefault="0035097A" w:rsidP="0035097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7A69E1">
              <w:rPr>
                <w:rFonts w:ascii="Lato" w:eastAsia="Calibri" w:hAnsi="Lato" w:cs="Calibri"/>
                <w:color w:val="000000"/>
                <w:sz w:val="24"/>
                <w:szCs w:val="24"/>
              </w:rPr>
              <w:t>12:00</w:t>
            </w:r>
            <w:r w:rsidR="002C75A4">
              <w:rPr>
                <w:rFonts w:ascii="Lato" w:eastAsia="Calibri" w:hAnsi="Lato" w:cs="Calibri"/>
                <w:color w:val="000000"/>
                <w:sz w:val="24"/>
                <w:szCs w:val="24"/>
              </w:rPr>
              <w:t>pm</w:t>
            </w:r>
            <w:r w:rsidRPr="007A69E1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– 12:20</w:t>
            </w:r>
            <w:r w:rsidR="002C75A4">
              <w:rPr>
                <w:rFonts w:ascii="Lato" w:eastAsia="Calibri" w:hAnsi="Lato" w:cs="Calibri"/>
                <w:color w:val="000000"/>
                <w:sz w:val="24"/>
                <w:szCs w:val="24"/>
              </w:rPr>
              <w:t>pm</w:t>
            </w:r>
            <w:r w:rsidRPr="007A69E1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</w:t>
            </w:r>
          </w:p>
          <w:p w14:paraId="2C8E8295" w14:textId="1461ABD4" w:rsidR="0035097A" w:rsidRPr="007A69E1" w:rsidRDefault="0035097A" w:rsidP="0035097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9E9DF" w14:textId="77777777" w:rsidR="0035097A" w:rsidRPr="007A69E1" w:rsidRDefault="0035097A" w:rsidP="0035097A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7A69E1">
              <w:rPr>
                <w:rFonts w:ascii="Lato" w:eastAsia="Calibri" w:hAnsi="Lato" w:cs="Calibri"/>
                <w:sz w:val="24"/>
                <w:szCs w:val="24"/>
              </w:rPr>
              <w:t>Real Voices, Real Risks: Preserving Identity Through AI Voice Cloning in Public Health</w:t>
            </w:r>
          </w:p>
          <w:p w14:paraId="723457DB" w14:textId="48FAB4E8" w:rsidR="0035097A" w:rsidRPr="007A69E1" w:rsidRDefault="0035097A" w:rsidP="0035097A">
            <w:pPr>
              <w:pStyle w:val="Normal0"/>
              <w:spacing w:after="240"/>
              <w:rPr>
                <w:rFonts w:ascii="Lato" w:eastAsia="Calibri" w:hAnsi="Lato" w:cs="Calibri"/>
                <w:b/>
                <w:bCs/>
                <w:sz w:val="24"/>
                <w:szCs w:val="24"/>
              </w:rPr>
            </w:pPr>
            <w:r w:rsidRPr="007A69E1">
              <w:rPr>
                <w:rFonts w:ascii="Lato" w:eastAsia="Calibri" w:hAnsi="Lato" w:cs="Calibri"/>
                <w:sz w:val="24"/>
                <w:szCs w:val="24"/>
              </w:rPr>
              <w:br/>
            </w:r>
            <w:r w:rsidR="007A69E1" w:rsidRPr="007A69E1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Presenter: </w:t>
            </w:r>
            <w:r w:rsidRPr="007A69E1">
              <w:rPr>
                <w:rFonts w:ascii="Lato" w:eastAsia="Calibri" w:hAnsi="Lato" w:cs="Calibri"/>
                <w:sz w:val="24"/>
                <w:szCs w:val="24"/>
              </w:rPr>
              <w:t>Libby Sinclair &amp; Evana Jacobson (East Metro Health Service)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BDE81" w14:textId="77777777" w:rsidR="0035097A" w:rsidRPr="00DF3363" w:rsidRDefault="0035097A" w:rsidP="0035097A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>AT in FOCUS:</w:t>
            </w:r>
            <w:r w:rsidRPr="00DF3363">
              <w:rPr>
                <w:rFonts w:ascii="Lato" w:eastAsia="Calibri" w:hAnsi="Lato" w:cs="Calibri"/>
                <w:sz w:val="24"/>
                <w:szCs w:val="24"/>
              </w:rPr>
              <w:t xml:space="preserve"> Custom seating &amp; around the RAZ commode range   </w:t>
            </w:r>
          </w:p>
          <w:p w14:paraId="7DE3DC31" w14:textId="77777777" w:rsidR="0035097A" w:rsidRPr="00DF3363" w:rsidRDefault="0035097A" w:rsidP="0035097A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</w:p>
          <w:p w14:paraId="5D1B6292" w14:textId="29834222" w:rsidR="0035097A" w:rsidRPr="00DF3363" w:rsidRDefault="0035097A" w:rsidP="0035097A">
            <w:pPr>
              <w:pStyle w:val="Normal0"/>
              <w:spacing w:after="240"/>
              <w:rPr>
                <w:rFonts w:ascii="Lato" w:eastAsia="Calibri" w:hAnsi="Lato" w:cs="Calibri"/>
                <w:b/>
                <w:bCs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Presenter: </w:t>
            </w:r>
            <w:r w:rsidRPr="00DF3363">
              <w:rPr>
                <w:rFonts w:ascii="Lato" w:eastAsia="Calibri" w:hAnsi="Lato" w:cs="Calibri"/>
                <w:sz w:val="24"/>
                <w:szCs w:val="24"/>
              </w:rPr>
              <w:t>David Fagen, Paragon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CCF6B" w14:textId="07B88A08" w:rsidR="0035097A" w:rsidRPr="00DF3363" w:rsidRDefault="0035097A" w:rsidP="0035097A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AT in Focus: </w:t>
            </w:r>
            <w:r w:rsidR="0050754A" w:rsidRPr="0050754A">
              <w:rPr>
                <w:rFonts w:ascii="Lato" w:eastAsia="Calibri" w:hAnsi="Lato" w:cs="Calibri"/>
                <w:sz w:val="24"/>
                <w:szCs w:val="24"/>
              </w:rPr>
              <w:t xml:space="preserve">Addressing Common Challenges with Ceiling Hoists and Bidets in Home &amp; Community  </w:t>
            </w:r>
          </w:p>
          <w:p w14:paraId="53FE1722" w14:textId="77777777" w:rsidR="0035097A" w:rsidRPr="00DF3363" w:rsidRDefault="0035097A" w:rsidP="0035097A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</w:p>
          <w:p w14:paraId="7EA1582C" w14:textId="38458221" w:rsidR="0035097A" w:rsidRPr="000B58C7" w:rsidRDefault="0035097A" w:rsidP="000B58C7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>Presenter:</w:t>
            </w:r>
            <w:r w:rsidRPr="00DF3363">
              <w:rPr>
                <w:rFonts w:ascii="Lato" w:eastAsia="Calibri" w:hAnsi="Lato" w:cs="Calibri"/>
                <w:sz w:val="24"/>
                <w:szCs w:val="24"/>
              </w:rPr>
              <w:t xml:space="preserve"> AIDACARE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03E4C" w14:textId="77777777" w:rsidR="0035097A" w:rsidRPr="00DF3363" w:rsidRDefault="0035097A" w:rsidP="0035097A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sz w:val="24"/>
                <w:szCs w:val="24"/>
              </w:rPr>
              <w:t xml:space="preserve">Pressure mapping in complex seating for adults with Cerebral Palsy </w:t>
            </w:r>
          </w:p>
          <w:p w14:paraId="0ED2ADB9" w14:textId="77777777" w:rsidR="0035097A" w:rsidRPr="00DF3363" w:rsidRDefault="0035097A" w:rsidP="0035097A">
            <w:pPr>
              <w:pStyle w:val="Normal0"/>
              <w:spacing w:after="240"/>
              <w:rPr>
                <w:rFonts w:ascii="Lato" w:eastAsia="Calibri" w:hAnsi="Lato" w:cs="Calibri"/>
                <w:b/>
                <w:bCs/>
                <w:sz w:val="24"/>
                <w:szCs w:val="24"/>
                <w:lang w:val="en-US"/>
              </w:rPr>
            </w:pPr>
          </w:p>
          <w:p w14:paraId="0EC087B9" w14:textId="435F49F4" w:rsidR="0035097A" w:rsidRPr="00DF3363" w:rsidRDefault="0035097A" w:rsidP="0035097A">
            <w:pPr>
              <w:pStyle w:val="Normal0"/>
              <w:spacing w:after="240"/>
              <w:rPr>
                <w:rFonts w:ascii="Lato" w:eastAsia="Calibri" w:hAnsi="Lato" w:cs="Calibri"/>
                <w:b/>
                <w:bCs/>
                <w:sz w:val="24"/>
                <w:szCs w:val="24"/>
                <w:lang w:val="en-US"/>
              </w:rPr>
            </w:pPr>
            <w:r w:rsidRPr="00DF3363">
              <w:rPr>
                <w:rFonts w:ascii="Lato" w:eastAsia="Calibri" w:hAnsi="Lato" w:cs="Calibri"/>
                <w:b/>
                <w:bCs/>
                <w:sz w:val="24"/>
                <w:szCs w:val="24"/>
                <w:lang w:val="en-US"/>
              </w:rPr>
              <w:t xml:space="preserve">Presenter: </w:t>
            </w:r>
            <w:r w:rsidRPr="00DF3363">
              <w:rPr>
                <w:rFonts w:ascii="Lato" w:eastAsia="Calibri" w:hAnsi="Lato" w:cs="Calibri"/>
                <w:sz w:val="24"/>
                <w:szCs w:val="24"/>
                <w:lang w:val="en-US"/>
              </w:rPr>
              <w:t>Emm</w:t>
            </w:r>
            <w:r w:rsidRPr="007A69E1">
              <w:rPr>
                <w:rFonts w:ascii="Lato" w:eastAsia="Calibri" w:hAnsi="Lato" w:cs="Calibri"/>
                <w:sz w:val="24"/>
                <w:szCs w:val="24"/>
                <w:lang w:val="en-US"/>
              </w:rPr>
              <w:t>a Fredrickson (St Vincent's Hospital)</w:t>
            </w:r>
          </w:p>
        </w:tc>
      </w:tr>
      <w:tr w:rsidR="0035097A" w14:paraId="734B036B" w14:textId="77777777" w:rsidTr="002424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EDDA"/>
          </w:tcPr>
          <w:p w14:paraId="1A8F6B29" w14:textId="1CD94FDB" w:rsidR="0035097A" w:rsidRPr="00242465" w:rsidRDefault="0035097A" w:rsidP="0035097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Montserrat" w:eastAsia="Calibri" w:hAnsi="Montserrat" w:cs="Calibri"/>
                <w:b/>
                <w:bCs/>
                <w:color w:val="EA7A1E"/>
                <w:sz w:val="24"/>
                <w:szCs w:val="24"/>
              </w:rPr>
            </w:pPr>
            <w:r w:rsidRPr="00242465">
              <w:rPr>
                <w:rFonts w:ascii="Montserrat" w:eastAsia="Calibri" w:hAnsi="Montserrat" w:cs="Calibri"/>
                <w:b/>
                <w:bCs/>
                <w:color w:val="EA7A1E"/>
                <w:sz w:val="24"/>
                <w:szCs w:val="24"/>
              </w:rPr>
              <w:lastRenderedPageBreak/>
              <w:t>12:20</w:t>
            </w:r>
            <w:r w:rsidR="002C75A4">
              <w:rPr>
                <w:rFonts w:ascii="Montserrat" w:eastAsia="Calibri" w:hAnsi="Montserrat" w:cs="Calibri"/>
                <w:b/>
                <w:bCs/>
                <w:color w:val="EA7A1E"/>
                <w:sz w:val="24"/>
                <w:szCs w:val="24"/>
              </w:rPr>
              <w:t>pm</w:t>
            </w:r>
            <w:r w:rsidRPr="00242465">
              <w:rPr>
                <w:rFonts w:ascii="Montserrat" w:eastAsia="Calibri" w:hAnsi="Montserrat" w:cs="Calibri"/>
                <w:b/>
                <w:bCs/>
                <w:color w:val="EA7A1E"/>
                <w:sz w:val="24"/>
                <w:szCs w:val="24"/>
              </w:rPr>
              <w:t xml:space="preserve"> – 13:20</w:t>
            </w:r>
            <w:r w:rsidR="002C75A4">
              <w:rPr>
                <w:rFonts w:ascii="Montserrat" w:eastAsia="Calibri" w:hAnsi="Montserrat" w:cs="Calibri"/>
                <w:b/>
                <w:bCs/>
                <w:color w:val="EA7A1E"/>
                <w:sz w:val="24"/>
                <w:szCs w:val="24"/>
              </w:rPr>
              <w:t>pm</w:t>
            </w:r>
            <w:r w:rsidRPr="00242465">
              <w:rPr>
                <w:rFonts w:ascii="Montserrat" w:eastAsia="Calibri" w:hAnsi="Montserrat" w:cs="Calibri"/>
                <w:b/>
                <w:bCs/>
                <w:color w:val="EA7A1E"/>
                <w:sz w:val="24"/>
                <w:szCs w:val="24"/>
              </w:rPr>
              <w:t xml:space="preserve"> </w:t>
            </w:r>
          </w:p>
        </w:tc>
        <w:tc>
          <w:tcPr>
            <w:tcW w:w="195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EDDA"/>
          </w:tcPr>
          <w:p w14:paraId="52326B4B" w14:textId="003B88DA" w:rsidR="0035097A" w:rsidRPr="00242465" w:rsidRDefault="0035097A" w:rsidP="0035097A">
            <w:pPr>
              <w:pStyle w:val="Normal0"/>
              <w:spacing w:after="240"/>
              <w:rPr>
                <w:rFonts w:ascii="Montserrat" w:eastAsia="Calibri" w:hAnsi="Montserrat" w:cs="Calibri"/>
                <w:color w:val="EA7A1E"/>
                <w:sz w:val="24"/>
                <w:szCs w:val="24"/>
              </w:rPr>
            </w:pPr>
            <w:r w:rsidRPr="00242465">
              <w:rPr>
                <w:rFonts w:ascii="Montserrat" w:eastAsia="Calibri" w:hAnsi="Montserrat" w:cs="Calibri"/>
                <w:b/>
                <w:bCs/>
                <w:color w:val="EA7A1E"/>
                <w:sz w:val="24"/>
                <w:szCs w:val="24"/>
              </w:rPr>
              <w:t xml:space="preserve">Lunch, Exhibition and Poster Presentations </w:t>
            </w:r>
          </w:p>
        </w:tc>
      </w:tr>
      <w:tr w:rsidR="00345941" w14:paraId="3A5C52CF" w14:textId="77777777" w:rsidTr="002424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EDAF2"/>
          </w:tcPr>
          <w:p w14:paraId="19E407B9" w14:textId="06FDB8AA" w:rsidR="00345941" w:rsidRPr="00242465" w:rsidRDefault="00345941" w:rsidP="00345941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Montserrat" w:eastAsia="Calibri" w:hAnsi="Montserrat" w:cs="Calibri"/>
                <w:color w:val="214282"/>
                <w:sz w:val="24"/>
                <w:szCs w:val="24"/>
              </w:rPr>
            </w:pPr>
            <w:r w:rsidRPr="00242465">
              <w:rPr>
                <w:rFonts w:ascii="Montserrat" w:eastAsia="Calibri" w:hAnsi="Montserrat" w:cs="Calibri"/>
                <w:b/>
                <w:bCs/>
                <w:color w:val="214282"/>
                <w:sz w:val="24"/>
                <w:szCs w:val="24"/>
              </w:rPr>
              <w:t xml:space="preserve">Theme 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EDAF2"/>
          </w:tcPr>
          <w:p w14:paraId="5C0906BE" w14:textId="0E52933C" w:rsidR="00345941" w:rsidRPr="00345941" w:rsidRDefault="00345941" w:rsidP="00345941">
            <w:pPr>
              <w:pStyle w:val="Normal0"/>
              <w:spacing w:after="240"/>
              <w:rPr>
                <w:rFonts w:ascii="Montserrat" w:eastAsia="Calibri" w:hAnsi="Montserrat" w:cs="Calibri"/>
                <w:b/>
                <w:bCs/>
                <w:color w:val="214282"/>
                <w:sz w:val="24"/>
                <w:szCs w:val="24"/>
              </w:rPr>
            </w:pPr>
            <w:r w:rsidRPr="00345941">
              <w:rPr>
                <w:rFonts w:ascii="Montserrat" w:hAnsi="Montserrat"/>
                <w:b/>
                <w:bCs/>
                <w:color w:val="214282"/>
                <w:sz w:val="24"/>
                <w:szCs w:val="24"/>
              </w:rPr>
              <w:t>Lived Experience Shaping Assistive Technology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EDAF2"/>
          </w:tcPr>
          <w:p w14:paraId="615497C0" w14:textId="0F416895" w:rsidR="00345941" w:rsidRPr="00345941" w:rsidRDefault="00345941" w:rsidP="00345941">
            <w:pPr>
              <w:pStyle w:val="Normal0"/>
              <w:spacing w:after="240"/>
              <w:rPr>
                <w:rFonts w:ascii="Montserrat" w:eastAsia="Calibri" w:hAnsi="Montserrat" w:cs="Calibri"/>
                <w:b/>
                <w:bCs/>
                <w:color w:val="214282"/>
                <w:sz w:val="24"/>
                <w:szCs w:val="24"/>
              </w:rPr>
            </w:pPr>
            <w:r w:rsidRPr="00345941">
              <w:rPr>
                <w:rFonts w:ascii="Montserrat" w:hAnsi="Montserrat"/>
                <w:b/>
                <w:bCs/>
                <w:color w:val="214282"/>
                <w:sz w:val="24"/>
                <w:szCs w:val="24"/>
              </w:rPr>
              <w:t xml:space="preserve">Switching &amp; Access Technologies 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EDAF2"/>
          </w:tcPr>
          <w:p w14:paraId="054E987D" w14:textId="09B354D3" w:rsidR="00345941" w:rsidRPr="00345941" w:rsidRDefault="00345941" w:rsidP="00345941">
            <w:pPr>
              <w:pStyle w:val="Normal0"/>
              <w:spacing w:after="240"/>
              <w:rPr>
                <w:rFonts w:ascii="Montserrat" w:eastAsia="Calibri" w:hAnsi="Montserrat" w:cs="Calibri"/>
                <w:b/>
                <w:bCs/>
                <w:color w:val="214282"/>
                <w:sz w:val="24"/>
                <w:szCs w:val="24"/>
              </w:rPr>
            </w:pPr>
            <w:r w:rsidRPr="00345941">
              <w:rPr>
                <w:rFonts w:ascii="Montserrat" w:hAnsi="Montserrat"/>
                <w:b/>
                <w:bCs/>
                <w:color w:val="214282"/>
                <w:sz w:val="24"/>
                <w:szCs w:val="24"/>
              </w:rPr>
              <w:t xml:space="preserve">Inclusive Environments &amp; Healthcare Design 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EDAF2"/>
          </w:tcPr>
          <w:p w14:paraId="333CB0ED" w14:textId="3CFA83BB" w:rsidR="00345941" w:rsidRPr="00345941" w:rsidRDefault="00345941" w:rsidP="00345941">
            <w:pPr>
              <w:pStyle w:val="Normal0"/>
              <w:spacing w:after="240"/>
              <w:rPr>
                <w:rFonts w:ascii="Montserrat" w:eastAsia="Calibri" w:hAnsi="Montserrat" w:cs="Calibri"/>
                <w:b/>
                <w:bCs/>
                <w:color w:val="214282"/>
                <w:sz w:val="24"/>
                <w:szCs w:val="24"/>
              </w:rPr>
            </w:pPr>
            <w:r w:rsidRPr="00345941">
              <w:rPr>
                <w:rFonts w:ascii="Montserrat" w:hAnsi="Montserrat"/>
                <w:b/>
                <w:bCs/>
                <w:color w:val="214282"/>
                <w:sz w:val="24"/>
                <w:szCs w:val="24"/>
              </w:rPr>
              <w:t xml:space="preserve">Mobility Beyond the Home </w:t>
            </w:r>
          </w:p>
        </w:tc>
      </w:tr>
      <w:tr w:rsidR="0035097A" w14:paraId="131EB4ED" w14:textId="77777777" w:rsidTr="002C75A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0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EDDA"/>
          </w:tcPr>
          <w:p w14:paraId="64BFE780" w14:textId="772B7F02" w:rsidR="0035097A" w:rsidRPr="00242465" w:rsidRDefault="0035097A" w:rsidP="0035097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Montserrat" w:eastAsia="Calibri" w:hAnsi="Montserrat" w:cs="Calibri"/>
                <w:b/>
                <w:bCs/>
                <w:color w:val="000000"/>
                <w:sz w:val="24"/>
                <w:szCs w:val="24"/>
              </w:rPr>
            </w:pPr>
            <w:r w:rsidRPr="00242465">
              <w:rPr>
                <w:rFonts w:ascii="Montserrat" w:eastAsia="Calibri" w:hAnsi="Montserrat" w:cs="Calibri"/>
                <w:b/>
                <w:bCs/>
                <w:color w:val="EB8024"/>
                <w:sz w:val="24"/>
                <w:szCs w:val="24"/>
              </w:rPr>
              <w:t xml:space="preserve">Location 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EDDA"/>
          </w:tcPr>
          <w:p w14:paraId="3120F8A9" w14:textId="5AB45AF3" w:rsidR="0035097A" w:rsidRPr="00242465" w:rsidRDefault="0035097A" w:rsidP="0035097A">
            <w:pPr>
              <w:pStyle w:val="Normal0"/>
              <w:spacing w:after="240"/>
              <w:rPr>
                <w:rFonts w:ascii="Montserrat" w:eastAsia="Calibri" w:hAnsi="Montserrat" w:cs="Calibri"/>
                <w:b/>
                <w:bCs/>
                <w:sz w:val="24"/>
                <w:szCs w:val="24"/>
              </w:rPr>
            </w:pPr>
            <w:r w:rsidRPr="00242465">
              <w:rPr>
                <w:rFonts w:ascii="Montserrat" w:eastAsia="Calibri" w:hAnsi="Montserrat" w:cs="Calibri"/>
                <w:b/>
                <w:bCs/>
                <w:color w:val="EB8024"/>
                <w:sz w:val="24"/>
                <w:szCs w:val="24"/>
              </w:rPr>
              <w:t xml:space="preserve">Room 1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EDDA"/>
          </w:tcPr>
          <w:p w14:paraId="58F03918" w14:textId="5411F36B" w:rsidR="0035097A" w:rsidRPr="00242465" w:rsidRDefault="0035097A" w:rsidP="0035097A">
            <w:pPr>
              <w:pStyle w:val="Normal0"/>
              <w:spacing w:after="240"/>
              <w:rPr>
                <w:rFonts w:ascii="Montserrat" w:eastAsia="Calibri" w:hAnsi="Montserrat" w:cs="Calibri"/>
                <w:b/>
                <w:bCs/>
                <w:sz w:val="24"/>
                <w:szCs w:val="24"/>
              </w:rPr>
            </w:pPr>
            <w:r w:rsidRPr="00242465">
              <w:rPr>
                <w:rFonts w:ascii="Montserrat" w:eastAsia="Calibri" w:hAnsi="Montserrat" w:cs="Calibri"/>
                <w:b/>
                <w:bCs/>
                <w:color w:val="EB8024"/>
                <w:sz w:val="24"/>
                <w:szCs w:val="24"/>
              </w:rPr>
              <w:t xml:space="preserve">Room 2 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EDDA"/>
          </w:tcPr>
          <w:p w14:paraId="12CB356C" w14:textId="4F74D74C" w:rsidR="0035097A" w:rsidRPr="00242465" w:rsidRDefault="0035097A" w:rsidP="0035097A">
            <w:pPr>
              <w:pStyle w:val="Normal0"/>
              <w:spacing w:after="240"/>
              <w:rPr>
                <w:rFonts w:ascii="Montserrat" w:eastAsia="Calibri" w:hAnsi="Montserrat" w:cs="Calibri"/>
                <w:b/>
                <w:bCs/>
                <w:color w:val="000000"/>
                <w:sz w:val="24"/>
                <w:szCs w:val="24"/>
              </w:rPr>
            </w:pPr>
            <w:r w:rsidRPr="00242465">
              <w:rPr>
                <w:rFonts w:ascii="Montserrat" w:eastAsia="Calibri" w:hAnsi="Montserrat" w:cs="Calibri"/>
                <w:b/>
                <w:bCs/>
                <w:color w:val="EB8024"/>
                <w:sz w:val="24"/>
                <w:szCs w:val="24"/>
              </w:rPr>
              <w:t>Room 3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EDDA"/>
          </w:tcPr>
          <w:p w14:paraId="18CD32B3" w14:textId="4F1E0C5D" w:rsidR="0035097A" w:rsidRPr="00242465" w:rsidRDefault="0035097A" w:rsidP="0035097A">
            <w:pPr>
              <w:pStyle w:val="Normal0"/>
              <w:spacing w:after="240"/>
              <w:rPr>
                <w:rFonts w:ascii="Montserrat" w:eastAsia="Calibri" w:hAnsi="Montserrat" w:cs="Calibri"/>
                <w:b/>
                <w:bCs/>
                <w:sz w:val="24"/>
                <w:szCs w:val="24"/>
              </w:rPr>
            </w:pPr>
            <w:r w:rsidRPr="00242465">
              <w:rPr>
                <w:rFonts w:ascii="Montserrat" w:eastAsia="Calibri" w:hAnsi="Montserrat" w:cs="Calibri"/>
                <w:b/>
                <w:bCs/>
                <w:color w:val="EB8024"/>
                <w:sz w:val="24"/>
                <w:szCs w:val="24"/>
              </w:rPr>
              <w:t>Room 4</w:t>
            </w:r>
          </w:p>
        </w:tc>
      </w:tr>
      <w:tr w:rsidR="0035097A" w14:paraId="745E495F" w14:textId="77777777" w:rsidTr="002424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35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CCEDF" w14:textId="5BD1EB34" w:rsidR="0035097A" w:rsidRPr="00242465" w:rsidRDefault="0035097A" w:rsidP="00242465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color w:val="000000"/>
                <w:sz w:val="24"/>
                <w:szCs w:val="24"/>
              </w:rPr>
              <w:t>13:20</w:t>
            </w:r>
            <w:r w:rsidR="002C75A4">
              <w:rPr>
                <w:rFonts w:ascii="Lato" w:eastAsia="Calibri" w:hAnsi="Lato" w:cs="Calibri"/>
                <w:color w:val="000000"/>
                <w:sz w:val="24"/>
                <w:szCs w:val="24"/>
              </w:rPr>
              <w:t>pm</w:t>
            </w:r>
            <w:r w:rsidRPr="00DF3363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– 13:40</w:t>
            </w:r>
            <w:r w:rsidR="002C75A4">
              <w:rPr>
                <w:rFonts w:ascii="Lato" w:eastAsia="Calibri" w:hAnsi="Lato" w:cs="Calibri"/>
                <w:color w:val="000000"/>
                <w:sz w:val="24"/>
                <w:szCs w:val="24"/>
              </w:rPr>
              <w:t>pm</w:t>
            </w:r>
            <w:r w:rsidRPr="00DF3363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AE774" w14:textId="77777777" w:rsidR="0035097A" w:rsidRPr="00242465" w:rsidRDefault="0035097A" w:rsidP="00242465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sz w:val="24"/>
                <w:szCs w:val="24"/>
              </w:rPr>
              <w:t xml:space="preserve">Automation for Cognitive Accessibility in Museums: case study with intellectual disability </w:t>
            </w:r>
          </w:p>
          <w:p w14:paraId="717908F1" w14:textId="728056D2" w:rsidR="0035097A" w:rsidRPr="00242465" w:rsidRDefault="0035097A" w:rsidP="00242465">
            <w:pPr>
              <w:pStyle w:val="Normal0"/>
              <w:widowControl w:val="0"/>
              <w:spacing w:before="255" w:line="263" w:lineRule="auto"/>
              <w:ind w:right="524"/>
              <w:rPr>
                <w:rFonts w:ascii="Lato" w:eastAsia="Calibri" w:hAnsi="Lato" w:cs="Calibri"/>
                <w:i/>
                <w:iCs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Presenter: </w:t>
            </w:r>
            <w:r w:rsidRPr="00DF3363">
              <w:rPr>
                <w:rFonts w:ascii="Lato" w:eastAsia="Calibri" w:hAnsi="Lato" w:cs="Calibri"/>
                <w:sz w:val="24"/>
                <w:szCs w:val="24"/>
              </w:rPr>
              <w:t>A/Prof Laurianne Sitbon, QUT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638B8" w14:textId="77777777" w:rsidR="0035097A" w:rsidRPr="00DF3363" w:rsidRDefault="0035097A" w:rsidP="0035097A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sz w:val="24"/>
                <w:szCs w:val="24"/>
              </w:rPr>
              <w:t xml:space="preserve">From thought to action: How brain-controlled technology is unlocking participation for children </w:t>
            </w:r>
          </w:p>
          <w:p w14:paraId="4B58EDC7" w14:textId="38D5B12B" w:rsidR="0035097A" w:rsidRPr="00DF3363" w:rsidRDefault="0035097A" w:rsidP="0035097A">
            <w:pPr>
              <w:pStyle w:val="Normal0"/>
              <w:spacing w:after="240"/>
              <w:rPr>
                <w:rFonts w:ascii="Lato" w:eastAsia="Calibri" w:hAnsi="Lato" w:cs="Calibri"/>
                <w:b/>
                <w:bCs/>
                <w:color w:val="EB8024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sz w:val="24"/>
                <w:szCs w:val="24"/>
              </w:rPr>
              <w:br/>
              <w:t xml:space="preserve"> </w:t>
            </w:r>
            <w:r w:rsidR="00242465" w:rsidRPr="00DF3363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Presenter: </w:t>
            </w:r>
            <w:r w:rsidRPr="00DF3363">
              <w:rPr>
                <w:rFonts w:ascii="Lato" w:eastAsia="Calibri" w:hAnsi="Lato" w:cs="Calibri"/>
                <w:sz w:val="24"/>
                <w:szCs w:val="24"/>
              </w:rPr>
              <w:t xml:space="preserve">Liza Maclean </w:t>
            </w:r>
            <w:r w:rsidRPr="00DF3363">
              <w:rPr>
                <w:rFonts w:ascii="Lato" w:eastAsia="Calibri" w:hAnsi="Lato" w:cs="Calibri"/>
                <w:i/>
                <w:iCs/>
                <w:sz w:val="24"/>
                <w:szCs w:val="24"/>
              </w:rPr>
              <w:t xml:space="preserve">(Remarkable / CPA) 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31CFD" w14:textId="77777777" w:rsidR="0035097A" w:rsidRPr="00DF3363" w:rsidRDefault="0035097A" w:rsidP="0035097A">
            <w:pPr>
              <w:pStyle w:val="Normal0"/>
              <w:spacing w:after="240"/>
              <w:rPr>
                <w:rFonts w:ascii="Lato" w:hAnsi="Lato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sz w:val="24"/>
                <w:szCs w:val="24"/>
              </w:rPr>
              <w:t xml:space="preserve">Safe in Practice: Healthcare Through Psychosocial Safety &amp; Disability-Led Co-Design </w:t>
            </w:r>
          </w:p>
          <w:p w14:paraId="2DA6B83F" w14:textId="408FA99B" w:rsidR="0035097A" w:rsidRPr="00DF3363" w:rsidRDefault="0035097A" w:rsidP="0035097A">
            <w:pPr>
              <w:pStyle w:val="Normal0"/>
              <w:spacing w:after="240"/>
              <w:rPr>
                <w:rFonts w:ascii="Lato" w:eastAsia="Calibri" w:hAnsi="Lato" w:cs="Calibri"/>
                <w:b/>
                <w:bCs/>
                <w:color w:val="EB8024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Presenter: </w:t>
            </w:r>
            <w:r w:rsidRPr="00DF3363">
              <w:rPr>
                <w:rFonts w:ascii="Lato" w:eastAsia="Calibri" w:hAnsi="Lato" w:cs="Calibri"/>
                <w:sz w:val="24"/>
                <w:szCs w:val="24"/>
              </w:rPr>
              <w:t xml:space="preserve">Prof Rachael McDonald </w:t>
            </w:r>
            <w:r w:rsidRPr="00DF3363">
              <w:rPr>
                <w:rFonts w:ascii="Lato" w:eastAsia="Calibri" w:hAnsi="Lato" w:cs="Calibri"/>
                <w:i/>
                <w:iCs/>
                <w:sz w:val="24"/>
                <w:szCs w:val="24"/>
              </w:rPr>
              <w:t>(Swinburne University)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8BC74" w14:textId="77777777" w:rsidR="0035097A" w:rsidRPr="00DF3363" w:rsidRDefault="0035097A" w:rsidP="0035097A">
            <w:pPr>
              <w:pStyle w:val="Normal0"/>
              <w:spacing w:after="240"/>
              <w:rPr>
                <w:rFonts w:ascii="Lato" w:eastAsia="Calibri" w:hAnsi="Lato" w:cs="Calibri"/>
                <w:i/>
                <w:iCs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sz w:val="24"/>
                <w:szCs w:val="24"/>
              </w:rPr>
              <w:t xml:space="preserve">Driving solutions for car seating challenges through a whole of system approach </w:t>
            </w:r>
          </w:p>
          <w:p w14:paraId="6FF71144" w14:textId="78FA9695" w:rsidR="0035097A" w:rsidRPr="00242465" w:rsidRDefault="0035097A" w:rsidP="0035097A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sz w:val="24"/>
                <w:szCs w:val="24"/>
              </w:rPr>
              <w:br/>
            </w:r>
            <w:r w:rsidR="00242465" w:rsidRPr="00DF3363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Presenter: </w:t>
            </w:r>
            <w:r w:rsidRPr="00DF3363">
              <w:rPr>
                <w:rFonts w:ascii="Lato" w:eastAsia="Calibri" w:hAnsi="Lato" w:cs="Calibri"/>
                <w:sz w:val="24"/>
                <w:szCs w:val="24"/>
              </w:rPr>
              <w:t xml:space="preserve">Helen Lindner </w:t>
            </w:r>
            <w:r w:rsidRPr="00DF3363">
              <w:rPr>
                <w:rFonts w:ascii="Lato" w:eastAsia="Calibri" w:hAnsi="Lato" w:cs="Calibri"/>
                <w:i/>
                <w:iCs/>
                <w:sz w:val="24"/>
                <w:szCs w:val="24"/>
              </w:rPr>
              <w:t>(MACA)</w:t>
            </w:r>
          </w:p>
        </w:tc>
      </w:tr>
      <w:tr w:rsidR="0035097A" w14:paraId="49E351A2" w14:textId="77777777" w:rsidTr="002424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39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2C470" w14:textId="02569082" w:rsidR="0035097A" w:rsidRPr="00DF3363" w:rsidRDefault="0035097A" w:rsidP="0035097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color w:val="000000"/>
                <w:sz w:val="24"/>
                <w:szCs w:val="24"/>
              </w:rPr>
              <w:t>13:40</w:t>
            </w:r>
            <w:r w:rsidR="002C75A4">
              <w:rPr>
                <w:rFonts w:ascii="Lato" w:eastAsia="Calibri" w:hAnsi="Lato" w:cs="Calibri"/>
                <w:color w:val="000000"/>
                <w:sz w:val="24"/>
                <w:szCs w:val="24"/>
              </w:rPr>
              <w:t>pm</w:t>
            </w:r>
            <w:r w:rsidRPr="00DF3363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– 14:00</w:t>
            </w:r>
            <w:r w:rsidR="002C75A4">
              <w:rPr>
                <w:rFonts w:ascii="Lato" w:eastAsia="Calibri" w:hAnsi="Lato" w:cs="Calibri"/>
                <w:color w:val="000000"/>
                <w:sz w:val="24"/>
                <w:szCs w:val="24"/>
              </w:rPr>
              <w:t>pm</w:t>
            </w:r>
            <w:r w:rsidRPr="00DF3363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</w:t>
            </w:r>
          </w:p>
          <w:p w14:paraId="4808A5D3" w14:textId="7C7A38DF" w:rsidR="0035097A" w:rsidRPr="00DF3363" w:rsidRDefault="0035097A" w:rsidP="0035097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b/>
                <w:bCs/>
                <w:color w:val="EB8024"/>
                <w:sz w:val="24"/>
                <w:szCs w:val="24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13ADE" w14:textId="77777777" w:rsidR="0035097A" w:rsidRDefault="0035097A" w:rsidP="00242465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sz w:val="24"/>
                <w:szCs w:val="24"/>
              </w:rPr>
              <w:t>Backup power in disability housing - an example.</w:t>
            </w:r>
          </w:p>
          <w:p w14:paraId="054681B0" w14:textId="77777777" w:rsidR="00242465" w:rsidRPr="00DF3363" w:rsidRDefault="00242465" w:rsidP="0035097A">
            <w:pPr>
              <w:pStyle w:val="Normal0"/>
              <w:widowControl w:val="0"/>
              <w:spacing w:before="252" w:line="263" w:lineRule="auto"/>
              <w:ind w:right="62"/>
              <w:rPr>
                <w:rFonts w:ascii="Lato" w:eastAsia="Calibri" w:hAnsi="Lato" w:cs="Calibri"/>
                <w:sz w:val="24"/>
                <w:szCs w:val="24"/>
              </w:rPr>
            </w:pPr>
          </w:p>
          <w:p w14:paraId="0ECE7D34" w14:textId="01908D37" w:rsidR="00242465" w:rsidRPr="00242465" w:rsidRDefault="0035097A" w:rsidP="00242465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242465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>Presenter:</w:t>
            </w:r>
            <w:r w:rsidRPr="00242465">
              <w:rPr>
                <w:rFonts w:ascii="Lato" w:eastAsia="Calibri" w:hAnsi="Lato" w:cs="Calibri"/>
                <w:sz w:val="24"/>
                <w:szCs w:val="24"/>
              </w:rPr>
              <w:t xml:space="preserve"> </w:t>
            </w:r>
            <w:r w:rsidRPr="00DF3363">
              <w:rPr>
                <w:rFonts w:ascii="Lato" w:eastAsia="Calibri" w:hAnsi="Lato" w:cs="Calibri"/>
                <w:sz w:val="24"/>
                <w:szCs w:val="24"/>
              </w:rPr>
              <w:t>Allan Hunter (University of Adelaide)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DEB70" w14:textId="77777777" w:rsidR="0035097A" w:rsidRPr="00DF3363" w:rsidRDefault="0035097A" w:rsidP="0035097A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sz w:val="24"/>
                <w:szCs w:val="24"/>
              </w:rPr>
              <w:t>EZ Board: Design &amp; Development of a Modular TechToy for Children with Severe Motor Disability</w:t>
            </w:r>
          </w:p>
          <w:p w14:paraId="22A5E1E6" w14:textId="2F606299" w:rsidR="0035097A" w:rsidRPr="00DF3363" w:rsidRDefault="0035097A" w:rsidP="0035097A">
            <w:pPr>
              <w:pStyle w:val="Normal0"/>
              <w:spacing w:after="240"/>
              <w:rPr>
                <w:rFonts w:ascii="Lato" w:eastAsia="Calibri" w:hAnsi="Lato" w:cs="Calibri"/>
                <w:b/>
                <w:bCs/>
                <w:color w:val="EB8024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sz w:val="24"/>
                <w:szCs w:val="24"/>
              </w:rPr>
              <w:br/>
            </w:r>
            <w:r w:rsidR="00242465" w:rsidRPr="00242465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>Presenter:</w:t>
            </w:r>
            <w:r w:rsidR="00242465" w:rsidRPr="00242465">
              <w:rPr>
                <w:rFonts w:ascii="Lato" w:eastAsia="Calibri" w:hAnsi="Lato" w:cs="Calibri"/>
                <w:sz w:val="24"/>
                <w:szCs w:val="24"/>
              </w:rPr>
              <w:t xml:space="preserve"> </w:t>
            </w:r>
            <w:r w:rsidRPr="00DF3363">
              <w:rPr>
                <w:rFonts w:ascii="Lato" w:eastAsia="Calibri" w:hAnsi="Lato" w:cs="Calibri"/>
                <w:sz w:val="24"/>
                <w:szCs w:val="24"/>
              </w:rPr>
              <w:t xml:space="preserve">Wesley Bobby-Joy </w:t>
            </w:r>
            <w:r w:rsidRPr="00DF3363">
              <w:rPr>
                <w:rFonts w:ascii="Lato" w:eastAsia="Calibri" w:hAnsi="Lato" w:cs="Calibri"/>
                <w:i/>
                <w:iCs/>
                <w:sz w:val="24"/>
                <w:szCs w:val="24"/>
              </w:rPr>
              <w:t>(Uni of Sydney)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C0F89" w14:textId="77777777" w:rsidR="0035097A" w:rsidRPr="00DF3363" w:rsidRDefault="0035097A" w:rsidP="00242465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sz w:val="24"/>
                <w:szCs w:val="24"/>
              </w:rPr>
              <w:t>Disability inclusive use of head-mounted VR in public dental services: feasibility &amp; workflow</w:t>
            </w:r>
          </w:p>
          <w:p w14:paraId="50D7FC43" w14:textId="11C05E1D" w:rsidR="00242465" w:rsidRPr="00242465" w:rsidRDefault="00242465" w:rsidP="00242465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242465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>Presenter:</w:t>
            </w:r>
            <w:r w:rsidRPr="00242465">
              <w:rPr>
                <w:rFonts w:ascii="Lato" w:eastAsia="Calibri" w:hAnsi="Lato" w:cs="Calibri"/>
                <w:sz w:val="24"/>
                <w:szCs w:val="24"/>
              </w:rPr>
              <w:t xml:space="preserve"> </w:t>
            </w:r>
            <w:r w:rsidR="0035097A" w:rsidRPr="00DF3363">
              <w:rPr>
                <w:rFonts w:ascii="Lato" w:eastAsia="Calibri" w:hAnsi="Lato" w:cs="Calibri"/>
                <w:sz w:val="24"/>
                <w:szCs w:val="24"/>
              </w:rPr>
              <w:t xml:space="preserve">Dr Trung Dung Bui </w:t>
            </w:r>
            <w:r w:rsidR="0035097A" w:rsidRPr="00242465">
              <w:rPr>
                <w:rFonts w:ascii="Lato" w:eastAsia="Calibri" w:hAnsi="Lato" w:cs="Calibri"/>
                <w:sz w:val="24"/>
                <w:szCs w:val="24"/>
              </w:rPr>
              <w:t>(Monash University)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FA21C" w14:textId="77777777" w:rsidR="0035097A" w:rsidRPr="00DF3363" w:rsidRDefault="0035097A" w:rsidP="0035097A">
            <w:pPr>
              <w:pStyle w:val="Normal0"/>
              <w:spacing w:after="240"/>
              <w:rPr>
                <w:rFonts w:ascii="Lato" w:hAnsi="Lato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sz w:val="24"/>
                <w:szCs w:val="24"/>
              </w:rPr>
              <w:t>Perspectives of people with cerebral palsy on car accessibility and autonomous vehicles</w:t>
            </w:r>
          </w:p>
          <w:p w14:paraId="08F569AA" w14:textId="2A147495" w:rsidR="00242465" w:rsidRPr="00242465" w:rsidRDefault="0035097A" w:rsidP="00242465">
            <w:pPr>
              <w:pStyle w:val="Normal0"/>
              <w:spacing w:after="240"/>
              <w:rPr>
                <w:rFonts w:ascii="Lato" w:eastAsia="Calibri" w:hAnsi="Lato" w:cs="Calibri"/>
                <w:i/>
                <w:iCs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Presenter: </w:t>
            </w:r>
            <w:r w:rsidRPr="00DF3363">
              <w:rPr>
                <w:rFonts w:ascii="Lato" w:eastAsia="Calibri" w:hAnsi="Lato" w:cs="Calibri"/>
                <w:sz w:val="24"/>
                <w:szCs w:val="24"/>
              </w:rPr>
              <w:t xml:space="preserve">Darryl Chiu </w:t>
            </w:r>
            <w:r w:rsidRPr="00DF3363">
              <w:rPr>
                <w:rFonts w:ascii="Lato" w:eastAsia="Calibri" w:hAnsi="Lato" w:cs="Calibri"/>
                <w:i/>
                <w:iCs/>
                <w:sz w:val="24"/>
                <w:szCs w:val="24"/>
              </w:rPr>
              <w:t>(Cerebral Palsy Alliance)</w:t>
            </w:r>
          </w:p>
        </w:tc>
      </w:tr>
      <w:tr w:rsidR="0035097A" w14:paraId="5E879F58" w14:textId="77777777" w:rsidTr="00CE27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49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F2FC6" w14:textId="5C60509E" w:rsidR="0035097A" w:rsidRPr="00DF3363" w:rsidRDefault="0035097A" w:rsidP="0035097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color w:val="000000"/>
                <w:sz w:val="24"/>
                <w:szCs w:val="24"/>
              </w:rPr>
              <w:t>14:00</w:t>
            </w:r>
            <w:r w:rsidR="002C75A4">
              <w:rPr>
                <w:rFonts w:ascii="Lato" w:eastAsia="Calibri" w:hAnsi="Lato" w:cs="Calibri"/>
                <w:color w:val="000000"/>
                <w:sz w:val="24"/>
                <w:szCs w:val="24"/>
              </w:rPr>
              <w:t>pm</w:t>
            </w:r>
            <w:r w:rsidRPr="00DF3363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– 14:20</w:t>
            </w:r>
            <w:r w:rsidR="002C75A4">
              <w:rPr>
                <w:rFonts w:ascii="Lato" w:eastAsia="Calibri" w:hAnsi="Lato" w:cs="Calibri"/>
                <w:color w:val="000000"/>
                <w:sz w:val="24"/>
                <w:szCs w:val="24"/>
              </w:rPr>
              <w:t>pm</w:t>
            </w:r>
            <w:r w:rsidRPr="00DF3363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</w:t>
            </w:r>
          </w:p>
          <w:p w14:paraId="648ADA55" w14:textId="77E4C83B" w:rsidR="0035097A" w:rsidRPr="00DF3363" w:rsidRDefault="0035097A" w:rsidP="0035097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153CA" w14:textId="3AF03923" w:rsidR="00CE273A" w:rsidRPr="00CE273A" w:rsidRDefault="00CE273A" w:rsidP="00CE273A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170611">
              <w:rPr>
                <w:rFonts w:ascii="Lato" w:eastAsia="Calibri" w:hAnsi="Lato" w:cs="Calibri"/>
                <w:sz w:val="24"/>
                <w:szCs w:val="24"/>
              </w:rPr>
              <w:t>Rehabilitation Innovation &amp; Technology Assessment service: alternative movement controls case study</w:t>
            </w:r>
          </w:p>
          <w:p w14:paraId="3DE6D7A1" w14:textId="1B43B397" w:rsidR="0035097A" w:rsidRPr="00DF3363" w:rsidRDefault="00CE273A" w:rsidP="00242465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170611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>Presenter:</w:t>
            </w:r>
            <w:r w:rsidRPr="00170611">
              <w:rPr>
                <w:rFonts w:ascii="Lato" w:eastAsia="Calibri" w:hAnsi="Lato" w:cs="Calibri"/>
                <w:sz w:val="24"/>
                <w:szCs w:val="24"/>
              </w:rPr>
              <w:t xml:space="preserve"> Dr Camila Shirota (Princess Alexandra Hospital)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BB1FF" w14:textId="77777777" w:rsidR="0035097A" w:rsidRPr="00DF3363" w:rsidRDefault="0035097A" w:rsidP="0035097A">
            <w:pPr>
              <w:pStyle w:val="Normal0"/>
              <w:spacing w:after="240"/>
              <w:rPr>
                <w:rFonts w:ascii="Lato" w:eastAsia="Calibri" w:hAnsi="Lato" w:cs="Calibri"/>
                <w:i/>
                <w:iCs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sz w:val="24"/>
                <w:szCs w:val="24"/>
              </w:rPr>
              <w:t xml:space="preserve">Strategies for switching in bed – hands on, and other methods </w:t>
            </w:r>
          </w:p>
          <w:p w14:paraId="5BEB12C7" w14:textId="248A0C9F" w:rsidR="00242465" w:rsidRPr="00CE273A" w:rsidRDefault="0035097A" w:rsidP="00CE273A">
            <w:pPr>
              <w:pStyle w:val="Normal0"/>
              <w:spacing w:after="240"/>
              <w:rPr>
                <w:rFonts w:ascii="Lato" w:eastAsia="Calibri" w:hAnsi="Lato" w:cs="Calibri"/>
                <w:i/>
                <w:iCs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Presenter: </w:t>
            </w:r>
            <w:r w:rsidRPr="00DF3363">
              <w:rPr>
                <w:rFonts w:ascii="Lato" w:eastAsia="Calibri" w:hAnsi="Lato" w:cs="Calibri"/>
                <w:sz w:val="24"/>
                <w:szCs w:val="24"/>
              </w:rPr>
              <w:t xml:space="preserve">James Dean </w:t>
            </w:r>
            <w:r w:rsidRPr="00DF3363">
              <w:rPr>
                <w:rFonts w:ascii="Lato" w:eastAsia="Calibri" w:hAnsi="Lato" w:cs="Calibri"/>
                <w:i/>
                <w:iCs/>
                <w:sz w:val="24"/>
                <w:szCs w:val="24"/>
              </w:rPr>
              <w:t xml:space="preserve">(Technical Solutions Australia) 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F621" w14:textId="26A72ABF" w:rsidR="0035097A" w:rsidRPr="00DF3363" w:rsidRDefault="0035097A" w:rsidP="0024246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sz w:val="24"/>
                <w:szCs w:val="24"/>
              </w:rPr>
              <w:t xml:space="preserve"> How might the built environment support people experiencing delirium? </w:t>
            </w:r>
          </w:p>
          <w:p w14:paraId="643C4D95" w14:textId="6790F0F4" w:rsidR="0035097A" w:rsidRPr="00DF3363" w:rsidRDefault="00242465" w:rsidP="00242465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242465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>Presenter:</w:t>
            </w:r>
            <w:r w:rsidRPr="00242465">
              <w:rPr>
                <w:rFonts w:ascii="Lato" w:eastAsia="Calibri" w:hAnsi="Lato" w:cs="Calibri"/>
                <w:sz w:val="24"/>
                <w:szCs w:val="24"/>
              </w:rPr>
              <w:t xml:space="preserve"> </w:t>
            </w:r>
            <w:r w:rsidR="0035097A" w:rsidRPr="00DF3363">
              <w:rPr>
                <w:rFonts w:ascii="Lato" w:eastAsia="Calibri" w:hAnsi="Lato" w:cs="Calibri"/>
                <w:sz w:val="24"/>
                <w:szCs w:val="24"/>
              </w:rPr>
              <w:t xml:space="preserve">Prof Rachael McDonald </w:t>
            </w:r>
            <w:r w:rsidR="0035097A" w:rsidRPr="00242465">
              <w:rPr>
                <w:rFonts w:ascii="Lato" w:eastAsia="Calibri" w:hAnsi="Lato" w:cs="Calibri"/>
                <w:sz w:val="24"/>
                <w:szCs w:val="24"/>
              </w:rPr>
              <w:t>(Swinburne University)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7E039" w14:textId="77777777" w:rsidR="00242465" w:rsidRDefault="0035097A" w:rsidP="00242465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sz w:val="24"/>
                <w:szCs w:val="24"/>
              </w:rPr>
              <w:t>Cognitive Support in Semi-autonomous Vehicles</w:t>
            </w:r>
          </w:p>
          <w:p w14:paraId="78793F8B" w14:textId="33E5CC70" w:rsidR="00242465" w:rsidRPr="00242465" w:rsidRDefault="0035097A" w:rsidP="00242465">
            <w:pPr>
              <w:pStyle w:val="Normal0"/>
              <w:spacing w:after="240"/>
              <w:rPr>
                <w:rFonts w:ascii="Lato" w:eastAsia="Calibri" w:hAnsi="Lato" w:cs="Calibri"/>
                <w:b/>
                <w:bCs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sz w:val="24"/>
                <w:szCs w:val="24"/>
              </w:rPr>
              <w:br/>
            </w:r>
            <w:r w:rsidR="00242465" w:rsidRPr="00242465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>Presenter:</w:t>
            </w:r>
            <w:r w:rsidR="00242465" w:rsidRPr="00242465">
              <w:rPr>
                <w:rFonts w:ascii="Lato" w:eastAsia="Calibri" w:hAnsi="Lato" w:cs="Calibri"/>
                <w:sz w:val="24"/>
                <w:szCs w:val="24"/>
              </w:rPr>
              <w:t xml:space="preserve"> </w:t>
            </w:r>
            <w:r w:rsidRPr="00DF3363">
              <w:rPr>
                <w:rFonts w:ascii="Lato" w:eastAsia="Calibri" w:hAnsi="Lato" w:cs="Calibri"/>
                <w:sz w:val="24"/>
                <w:szCs w:val="24"/>
              </w:rPr>
              <w:t xml:space="preserve">A/Prof Laurianne Sitbon </w:t>
            </w:r>
            <w:r w:rsidRPr="00242465">
              <w:rPr>
                <w:rFonts w:ascii="Lato" w:eastAsia="Calibri" w:hAnsi="Lato" w:cs="Calibri"/>
                <w:sz w:val="24"/>
                <w:szCs w:val="24"/>
              </w:rPr>
              <w:t>(QUT)</w:t>
            </w:r>
          </w:p>
        </w:tc>
      </w:tr>
      <w:tr w:rsidR="0035097A" w14:paraId="152BBE3F" w14:textId="77777777" w:rsidTr="00CE27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01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5636F" w14:textId="752ABF91" w:rsidR="0035097A" w:rsidRPr="00DF3363" w:rsidRDefault="0035097A" w:rsidP="0035097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color w:val="000000"/>
                <w:sz w:val="24"/>
                <w:szCs w:val="24"/>
              </w:rPr>
              <w:t>14:20</w:t>
            </w:r>
            <w:r w:rsidR="002C75A4">
              <w:rPr>
                <w:rFonts w:ascii="Lato" w:eastAsia="Calibri" w:hAnsi="Lato" w:cs="Calibri"/>
                <w:color w:val="000000"/>
                <w:sz w:val="24"/>
                <w:szCs w:val="24"/>
              </w:rPr>
              <w:t>pm</w:t>
            </w:r>
            <w:r w:rsidRPr="00DF3363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– 14:40</w:t>
            </w:r>
            <w:r w:rsidR="002C75A4">
              <w:rPr>
                <w:rFonts w:ascii="Lato" w:eastAsia="Calibri" w:hAnsi="Lato" w:cs="Calibri"/>
                <w:color w:val="000000"/>
                <w:sz w:val="24"/>
                <w:szCs w:val="24"/>
              </w:rPr>
              <w:t>pm</w:t>
            </w:r>
            <w:r w:rsidRPr="00DF3363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</w:t>
            </w:r>
          </w:p>
          <w:p w14:paraId="6995D910" w14:textId="3B0ED506" w:rsidR="0035097A" w:rsidRPr="00DF3363" w:rsidRDefault="0035097A" w:rsidP="0035097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B8419" w14:textId="77777777" w:rsidR="00CE273A" w:rsidRPr="00DF3363" w:rsidRDefault="00CE273A" w:rsidP="00CE273A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sz w:val="24"/>
                <w:szCs w:val="24"/>
              </w:rPr>
              <w:t>Reinventing Flight: Human Stories Behind Hands-Free Drone Control</w:t>
            </w:r>
          </w:p>
          <w:p w14:paraId="14E76FDA" w14:textId="77777777" w:rsidR="00CE273A" w:rsidRPr="00DF3363" w:rsidRDefault="00CE273A" w:rsidP="00CE273A">
            <w:pPr>
              <w:pStyle w:val="Normal0"/>
              <w:spacing w:after="240"/>
              <w:rPr>
                <w:rFonts w:ascii="Lato" w:eastAsia="Calibri" w:hAnsi="Lato" w:cs="Calibri"/>
                <w:b/>
                <w:bCs/>
                <w:sz w:val="24"/>
                <w:szCs w:val="24"/>
              </w:rPr>
            </w:pPr>
          </w:p>
          <w:p w14:paraId="34B521B1" w14:textId="0DBABD97" w:rsidR="0035097A" w:rsidRPr="00DF3363" w:rsidRDefault="00CE273A" w:rsidP="00CE273A">
            <w:pPr>
              <w:pStyle w:val="Normal0"/>
              <w:widowControl w:val="0"/>
              <w:spacing w:before="252" w:line="263" w:lineRule="auto"/>
              <w:ind w:right="62"/>
              <w:rPr>
                <w:rFonts w:ascii="Lato" w:eastAsia="Calibri" w:hAnsi="Lato" w:cs="Calibri"/>
                <w:b/>
                <w:bCs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>Presenter:</w:t>
            </w:r>
            <w:r w:rsidRPr="00DF3363">
              <w:rPr>
                <w:rFonts w:ascii="Lato" w:eastAsia="Calibri" w:hAnsi="Lato" w:cs="Calibri"/>
                <w:sz w:val="24"/>
                <w:szCs w:val="24"/>
              </w:rPr>
              <w:t xml:space="preserve"> Christopher Hills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07EF8" w14:textId="65FAF03B" w:rsidR="00F2770C" w:rsidRPr="00F2770C" w:rsidRDefault="00F2770C" w:rsidP="00F2770C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F2770C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>AT in FOCUS</w:t>
            </w:r>
            <w:r w:rsidRPr="00F2770C">
              <w:rPr>
                <w:rFonts w:ascii="Lato" w:eastAsia="Calibri" w:hAnsi="Lato" w:cs="Calibri"/>
                <w:sz w:val="24"/>
                <w:szCs w:val="24"/>
              </w:rPr>
              <w:t xml:space="preserve">: The role of customised, client-led assistive technology in achieving meaningful outcomes. </w:t>
            </w:r>
          </w:p>
          <w:p w14:paraId="1603B15C" w14:textId="77777777" w:rsidR="00F2770C" w:rsidRPr="00F2770C" w:rsidRDefault="00F2770C" w:rsidP="00F2770C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F2770C">
              <w:rPr>
                <w:rFonts w:ascii="Lato" w:eastAsia="Calibri" w:hAnsi="Lato" w:cs="Calibri"/>
                <w:sz w:val="24"/>
                <w:szCs w:val="24"/>
              </w:rPr>
              <w:t>(30 mins)</w:t>
            </w:r>
          </w:p>
          <w:p w14:paraId="23DA45D7" w14:textId="26B7D1EB" w:rsidR="0035097A" w:rsidRPr="00DF3363" w:rsidRDefault="00F2770C" w:rsidP="00F2770C">
            <w:pPr>
              <w:pStyle w:val="Normal0"/>
              <w:spacing w:after="240"/>
              <w:rPr>
                <w:rFonts w:ascii="Lato" w:eastAsia="Calibri" w:hAnsi="Lato" w:cs="Calibri"/>
                <w:b/>
                <w:bCs/>
                <w:sz w:val="24"/>
                <w:szCs w:val="24"/>
              </w:rPr>
            </w:pPr>
            <w:r w:rsidRPr="00F2770C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>Presenter</w:t>
            </w:r>
            <w:r w:rsidRPr="00F2770C">
              <w:rPr>
                <w:rFonts w:ascii="Lato" w:eastAsia="Calibri" w:hAnsi="Lato" w:cs="Calibri"/>
                <w:sz w:val="24"/>
                <w:szCs w:val="24"/>
              </w:rPr>
              <w:t>: Freedom Solutions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7C6B3" w14:textId="77777777" w:rsidR="0035097A" w:rsidRPr="00DF3363" w:rsidRDefault="0035097A" w:rsidP="0035097A">
            <w:pPr>
              <w:pStyle w:val="Normal0"/>
              <w:widowControl w:val="0"/>
              <w:spacing w:before="41" w:line="240" w:lineRule="auto"/>
              <w:rPr>
                <w:rFonts w:ascii="Lato" w:eastAsia="Calibri" w:hAnsi="Lato" w:cs="Calibri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>AT in FOCUS:</w:t>
            </w:r>
            <w:r w:rsidRPr="00DF3363">
              <w:rPr>
                <w:rFonts w:ascii="Lato" w:eastAsia="Calibri" w:hAnsi="Lato" w:cs="Calibri"/>
                <w:sz w:val="24"/>
                <w:szCs w:val="24"/>
              </w:rPr>
              <w:t xml:space="preserve"> Virtual Reality as Assistive Technology: Lessons from Beyond the Headset </w:t>
            </w:r>
          </w:p>
          <w:p w14:paraId="026E9939" w14:textId="77777777" w:rsidR="0035097A" w:rsidRPr="00DF3363" w:rsidRDefault="0035097A" w:rsidP="0035097A">
            <w:pPr>
              <w:pStyle w:val="Normal0"/>
              <w:widowControl w:val="0"/>
              <w:spacing w:before="41" w:line="240" w:lineRule="auto"/>
              <w:rPr>
                <w:rFonts w:ascii="Lato" w:eastAsia="Calibri" w:hAnsi="Lato" w:cs="Calibri"/>
                <w:sz w:val="24"/>
                <w:szCs w:val="24"/>
              </w:rPr>
            </w:pPr>
          </w:p>
          <w:p w14:paraId="67F8CB2A" w14:textId="18B874E7" w:rsidR="0035097A" w:rsidRPr="00DF3363" w:rsidRDefault="0035097A" w:rsidP="0035097A">
            <w:pPr>
              <w:pStyle w:val="Normal0"/>
              <w:widowControl w:val="0"/>
              <w:spacing w:before="41" w:line="240" w:lineRule="auto"/>
              <w:rPr>
                <w:rFonts w:ascii="Lato" w:eastAsia="Calibri" w:hAnsi="Lato" w:cs="Calibri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sz w:val="24"/>
                <w:szCs w:val="24"/>
              </w:rPr>
              <w:t>(</w:t>
            </w:r>
            <w:r w:rsidR="00F2770C">
              <w:rPr>
                <w:rFonts w:ascii="Lato" w:eastAsia="Calibri" w:hAnsi="Lato" w:cs="Calibri"/>
                <w:sz w:val="24"/>
                <w:szCs w:val="24"/>
              </w:rPr>
              <w:t>20</w:t>
            </w:r>
            <w:r w:rsidRPr="00DF3363">
              <w:rPr>
                <w:rFonts w:ascii="Lato" w:eastAsia="Calibri" w:hAnsi="Lato" w:cs="Calibri"/>
                <w:sz w:val="24"/>
                <w:szCs w:val="24"/>
              </w:rPr>
              <w:t>mins)</w:t>
            </w:r>
          </w:p>
          <w:p w14:paraId="4E96F196" w14:textId="77777777" w:rsidR="0035097A" w:rsidRPr="00DF3363" w:rsidRDefault="0035097A" w:rsidP="0035097A">
            <w:pPr>
              <w:pStyle w:val="Normal0"/>
              <w:shd w:val="clear" w:color="auto" w:fill="FFFFFF"/>
              <w:rPr>
                <w:rFonts w:ascii="Lato" w:eastAsia="Calibri" w:hAnsi="Lato" w:cs="Calibri"/>
                <w:b/>
                <w:bCs/>
                <w:sz w:val="24"/>
                <w:szCs w:val="24"/>
              </w:rPr>
            </w:pPr>
          </w:p>
          <w:p w14:paraId="07B607F9" w14:textId="0FBEE47B" w:rsidR="0035097A" w:rsidRPr="00DF3363" w:rsidRDefault="0035097A" w:rsidP="0035097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1" w:line="240" w:lineRule="auto"/>
              <w:rPr>
                <w:rFonts w:ascii="Lato" w:eastAsia="Calibri" w:hAnsi="Lato" w:cs="Calibri"/>
                <w:b/>
                <w:bCs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Presenter: </w:t>
            </w:r>
            <w:r w:rsidRPr="00DF3363">
              <w:rPr>
                <w:rFonts w:ascii="Lato" w:eastAsia="Calibri" w:hAnsi="Lato" w:cs="Calibri"/>
                <w:sz w:val="24"/>
                <w:szCs w:val="24"/>
              </w:rPr>
              <w:t>Claire Iagoe (XRHealth Australia)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0061F" w14:textId="77777777" w:rsidR="0035097A" w:rsidRPr="00DF3363" w:rsidRDefault="0035097A" w:rsidP="0035097A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sz w:val="24"/>
                <w:szCs w:val="24"/>
              </w:rPr>
              <w:t xml:space="preserve">Wheelchair transportation in a vehicle: How much risk are we willing to take? </w:t>
            </w:r>
          </w:p>
          <w:p w14:paraId="6D5C9E24" w14:textId="7E079904" w:rsidR="0035097A" w:rsidRPr="00DF3363" w:rsidRDefault="0035097A" w:rsidP="0035097A">
            <w:pPr>
              <w:pStyle w:val="Normal0"/>
              <w:spacing w:after="240"/>
              <w:rPr>
                <w:rFonts w:ascii="Lato" w:eastAsia="Calibri" w:hAnsi="Lato" w:cs="Calibri"/>
                <w:b/>
                <w:bCs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b/>
                <w:bCs/>
                <w:sz w:val="24"/>
                <w:szCs w:val="24"/>
                <w:lang w:val="en-US"/>
              </w:rPr>
              <w:t xml:space="preserve">Presenter: </w:t>
            </w:r>
            <w:r w:rsidRPr="00DF3363">
              <w:rPr>
                <w:rFonts w:ascii="Lato" w:eastAsia="Calibri" w:hAnsi="Lato" w:cs="Calibri"/>
                <w:sz w:val="24"/>
                <w:szCs w:val="24"/>
                <w:lang w:val="en-US"/>
              </w:rPr>
              <w:t xml:space="preserve">Jesus Campo Uribe &amp; Angela  Rowe </w:t>
            </w:r>
            <w:r w:rsidRPr="00DF3363">
              <w:rPr>
                <w:rFonts w:ascii="Lato" w:eastAsia="Calibri" w:hAnsi="Lato" w:cs="Calibri"/>
                <w:i/>
                <w:iCs/>
                <w:sz w:val="24"/>
                <w:szCs w:val="24"/>
                <w:lang w:val="en-US"/>
              </w:rPr>
              <w:t xml:space="preserve">(Monash Health) </w:t>
            </w:r>
          </w:p>
        </w:tc>
      </w:tr>
      <w:tr w:rsidR="00CE4184" w14:paraId="2627F0D7" w14:textId="77777777" w:rsidTr="002C75A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EDDA"/>
            <w:vAlign w:val="center"/>
          </w:tcPr>
          <w:p w14:paraId="6EF80A4E" w14:textId="71624351" w:rsidR="00CE4184" w:rsidRPr="00301E59" w:rsidRDefault="00CE4184" w:rsidP="002C75A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Montserrat" w:eastAsia="Calibri" w:hAnsi="Montserrat" w:cs="Calibri"/>
                <w:b/>
                <w:bCs/>
                <w:color w:val="EA7A1E"/>
                <w:sz w:val="24"/>
                <w:szCs w:val="24"/>
              </w:rPr>
            </w:pPr>
            <w:r w:rsidRPr="00301E59">
              <w:rPr>
                <w:rFonts w:ascii="Montserrat" w:eastAsia="Calibri" w:hAnsi="Montserrat" w:cs="Calibri"/>
                <w:b/>
                <w:bCs/>
                <w:color w:val="EA7A1E"/>
                <w:sz w:val="24"/>
                <w:szCs w:val="24"/>
              </w:rPr>
              <w:t>14:40</w:t>
            </w:r>
            <w:r w:rsidR="002C75A4">
              <w:rPr>
                <w:rFonts w:ascii="Montserrat" w:eastAsia="Calibri" w:hAnsi="Montserrat" w:cs="Calibri"/>
                <w:b/>
                <w:bCs/>
                <w:color w:val="EA7A1E"/>
                <w:sz w:val="24"/>
                <w:szCs w:val="24"/>
              </w:rPr>
              <w:t>pm</w:t>
            </w:r>
            <w:r w:rsidRPr="00301E59">
              <w:rPr>
                <w:rFonts w:ascii="Montserrat" w:eastAsia="Calibri" w:hAnsi="Montserrat" w:cs="Calibri"/>
                <w:b/>
                <w:bCs/>
                <w:color w:val="EA7A1E"/>
                <w:sz w:val="24"/>
                <w:szCs w:val="24"/>
              </w:rPr>
              <w:t xml:space="preserve"> – 15:15</w:t>
            </w:r>
            <w:r w:rsidR="002C75A4">
              <w:rPr>
                <w:rFonts w:ascii="Montserrat" w:eastAsia="Calibri" w:hAnsi="Montserrat" w:cs="Calibri"/>
                <w:b/>
                <w:bCs/>
                <w:color w:val="EA7A1E"/>
                <w:sz w:val="24"/>
                <w:szCs w:val="24"/>
              </w:rPr>
              <w:t>pm</w:t>
            </w:r>
            <w:r w:rsidRPr="00301E59">
              <w:rPr>
                <w:rFonts w:ascii="Montserrat" w:eastAsia="Calibri" w:hAnsi="Montserrat" w:cs="Calibri"/>
                <w:b/>
                <w:bCs/>
                <w:color w:val="EA7A1E"/>
                <w:sz w:val="24"/>
                <w:szCs w:val="24"/>
              </w:rPr>
              <w:t xml:space="preserve"> </w:t>
            </w:r>
          </w:p>
        </w:tc>
        <w:tc>
          <w:tcPr>
            <w:tcW w:w="195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EDDA"/>
            <w:vAlign w:val="center"/>
          </w:tcPr>
          <w:p w14:paraId="358ABAAB" w14:textId="72980B2B" w:rsidR="00CE4184" w:rsidRPr="00301E59" w:rsidRDefault="00CE4184" w:rsidP="002C75A4">
            <w:pPr>
              <w:pStyle w:val="Normal0"/>
              <w:widowControl w:val="0"/>
              <w:spacing w:line="240" w:lineRule="auto"/>
              <w:ind w:left="129"/>
              <w:rPr>
                <w:rFonts w:ascii="Montserrat" w:eastAsia="Calibri" w:hAnsi="Montserrat" w:cs="Calibri"/>
                <w:b/>
                <w:bCs/>
                <w:color w:val="EA7A1E"/>
                <w:sz w:val="24"/>
                <w:szCs w:val="24"/>
              </w:rPr>
            </w:pPr>
            <w:r w:rsidRPr="00301E59">
              <w:rPr>
                <w:rFonts w:ascii="Montserrat" w:eastAsia="Calibri" w:hAnsi="Montserrat" w:cs="Calibri"/>
                <w:b/>
                <w:bCs/>
                <w:color w:val="EA7A1E"/>
                <w:sz w:val="24"/>
                <w:szCs w:val="24"/>
              </w:rPr>
              <w:t xml:space="preserve">Afternoon Tea and Exhibition </w:t>
            </w:r>
          </w:p>
        </w:tc>
      </w:tr>
      <w:tr w:rsidR="00CE4184" w14:paraId="55CB7659" w14:textId="77777777" w:rsidTr="00301E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82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33A1B" w14:textId="467AFC8B" w:rsidR="00CE4184" w:rsidRPr="00DF3363" w:rsidRDefault="00CE4184" w:rsidP="00CE418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color w:val="000000"/>
                <w:sz w:val="24"/>
                <w:szCs w:val="24"/>
              </w:rPr>
              <w:t>15:20</w:t>
            </w:r>
            <w:r w:rsidR="002C75A4">
              <w:rPr>
                <w:rFonts w:ascii="Lato" w:eastAsia="Calibri" w:hAnsi="Lato" w:cs="Calibri"/>
                <w:color w:val="000000"/>
                <w:sz w:val="24"/>
                <w:szCs w:val="24"/>
              </w:rPr>
              <w:t>pm</w:t>
            </w:r>
            <w:r w:rsidRPr="00DF3363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– 16:00</w:t>
            </w:r>
            <w:r w:rsidR="002C75A4">
              <w:rPr>
                <w:rFonts w:ascii="Lato" w:eastAsia="Calibri" w:hAnsi="Lato" w:cs="Calibri"/>
                <w:color w:val="000000"/>
                <w:sz w:val="24"/>
                <w:szCs w:val="24"/>
              </w:rPr>
              <w:t>pm</w:t>
            </w:r>
            <w:r w:rsidRPr="00DF3363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5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4EB8A" w14:textId="77777777" w:rsidR="00CE4184" w:rsidRPr="00DF3363" w:rsidRDefault="00CE4184" w:rsidP="00281F0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b/>
                <w:bCs/>
                <w:color w:val="000000"/>
                <w:sz w:val="24"/>
                <w:szCs w:val="24"/>
              </w:rPr>
              <w:t xml:space="preserve">Dr Barry Seeger ORATION </w:t>
            </w:r>
          </w:p>
          <w:p w14:paraId="238CEBB2" w14:textId="77777777" w:rsidR="00CE4184" w:rsidRPr="00301E59" w:rsidRDefault="00CE4184" w:rsidP="00CE418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color w:val="214282"/>
                <w:sz w:val="24"/>
                <w:szCs w:val="24"/>
              </w:rPr>
            </w:pPr>
          </w:p>
          <w:p w14:paraId="14171D4B" w14:textId="703AC7FB" w:rsidR="00CE4184" w:rsidRPr="00DF3363" w:rsidRDefault="00CE4184" w:rsidP="00CE4184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301E59"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  <w:t>Location: Olympic Room</w:t>
            </w:r>
          </w:p>
        </w:tc>
      </w:tr>
      <w:tr w:rsidR="00AF3463" w14:paraId="075621A1" w14:textId="77777777" w:rsidTr="00301E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2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EDAF2"/>
          </w:tcPr>
          <w:p w14:paraId="5455DE40" w14:textId="6B9965F9" w:rsidR="00AF3463" w:rsidRPr="00301E59" w:rsidRDefault="00AF3463" w:rsidP="00AF34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Montserrat" w:eastAsia="Calibri" w:hAnsi="Montserrat" w:cs="Calibri"/>
                <w:b/>
                <w:bCs/>
                <w:color w:val="000000"/>
                <w:sz w:val="24"/>
                <w:szCs w:val="24"/>
              </w:rPr>
            </w:pPr>
            <w:r w:rsidRPr="00301E59">
              <w:rPr>
                <w:rFonts w:ascii="Montserrat" w:eastAsia="Calibri" w:hAnsi="Montserrat" w:cs="Calibri"/>
                <w:b/>
                <w:bCs/>
                <w:color w:val="214282"/>
                <w:sz w:val="24"/>
                <w:szCs w:val="24"/>
              </w:rPr>
              <w:t xml:space="preserve">Theme 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EDAF2"/>
          </w:tcPr>
          <w:p w14:paraId="7D3C2B3E" w14:textId="7382EB3A" w:rsidR="00AF3463" w:rsidRPr="00AF3463" w:rsidRDefault="00AF3463" w:rsidP="00AF3463">
            <w:pPr>
              <w:pStyle w:val="Normal0"/>
              <w:spacing w:after="240"/>
              <w:rPr>
                <w:rFonts w:ascii="Montserrat" w:eastAsia="Calibri" w:hAnsi="Montserrat" w:cs="Calibri"/>
                <w:b/>
                <w:bCs/>
                <w:color w:val="214282"/>
                <w:sz w:val="24"/>
                <w:szCs w:val="24"/>
              </w:rPr>
            </w:pPr>
            <w:r w:rsidRPr="00AF3463">
              <w:rPr>
                <w:rFonts w:ascii="Montserrat" w:eastAsia="Calibri" w:hAnsi="Montserrat" w:cs="Calibri"/>
                <w:b/>
                <w:bCs/>
                <w:color w:val="214282"/>
                <w:sz w:val="24"/>
                <w:szCs w:val="24"/>
              </w:rPr>
              <w:t xml:space="preserve">Workforce Education &amp; Capability Building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EDAF2"/>
          </w:tcPr>
          <w:p w14:paraId="0853DC3E" w14:textId="54A86BDE" w:rsidR="00AF3463" w:rsidRPr="00AF3463" w:rsidRDefault="00AF3463" w:rsidP="00AF3463">
            <w:pPr>
              <w:pStyle w:val="Normal0"/>
              <w:spacing w:after="240"/>
              <w:rPr>
                <w:rFonts w:ascii="Montserrat" w:eastAsia="Calibri" w:hAnsi="Montserrat" w:cs="Calibri"/>
                <w:b/>
                <w:bCs/>
                <w:color w:val="214282"/>
                <w:sz w:val="24"/>
                <w:szCs w:val="24"/>
              </w:rPr>
            </w:pPr>
            <w:r w:rsidRPr="00AF3463">
              <w:rPr>
                <w:rFonts w:ascii="Montserrat" w:eastAsia="Calibri" w:hAnsi="Montserrat" w:cs="Calibri"/>
                <w:b/>
                <w:bCs/>
                <w:color w:val="214282"/>
                <w:sz w:val="24"/>
                <w:szCs w:val="24"/>
              </w:rPr>
              <w:t>Lived experience shaping our world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EDAF2"/>
          </w:tcPr>
          <w:p w14:paraId="1434ED99" w14:textId="79EE0641" w:rsidR="00AF3463" w:rsidRPr="00AF3463" w:rsidRDefault="00AF3463" w:rsidP="00AF34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1" w:line="240" w:lineRule="auto"/>
              <w:rPr>
                <w:rFonts w:ascii="Montserrat" w:eastAsia="Calibri" w:hAnsi="Montserrat" w:cs="Calibri"/>
                <w:b/>
                <w:bCs/>
                <w:color w:val="214282"/>
                <w:sz w:val="24"/>
                <w:szCs w:val="24"/>
              </w:rPr>
            </w:pPr>
            <w:r w:rsidRPr="00AF3463">
              <w:rPr>
                <w:rFonts w:ascii="Montserrat" w:eastAsia="Calibri" w:hAnsi="Montserrat" w:cs="Calibri"/>
                <w:b/>
                <w:bCs/>
                <w:color w:val="214282"/>
                <w:sz w:val="24"/>
                <w:szCs w:val="24"/>
              </w:rPr>
              <w:t>AT Policy and Provision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EDAF2"/>
          </w:tcPr>
          <w:p w14:paraId="4D8BCD77" w14:textId="43743B2C" w:rsidR="00AF3463" w:rsidRPr="00AF3463" w:rsidRDefault="00AF3463" w:rsidP="00AF3463">
            <w:pPr>
              <w:pStyle w:val="Normal0"/>
              <w:spacing w:after="240"/>
              <w:rPr>
                <w:rFonts w:ascii="Montserrat" w:eastAsia="Calibri" w:hAnsi="Montserrat" w:cs="Calibri"/>
                <w:b/>
                <w:bCs/>
                <w:color w:val="214282"/>
                <w:sz w:val="24"/>
                <w:szCs w:val="24"/>
              </w:rPr>
            </w:pPr>
            <w:r w:rsidRPr="00AF3463">
              <w:rPr>
                <w:rFonts w:ascii="Montserrat" w:eastAsia="Calibri" w:hAnsi="Montserrat" w:cs="Calibri"/>
                <w:b/>
                <w:bCs/>
                <w:color w:val="214282"/>
                <w:sz w:val="24"/>
                <w:szCs w:val="24"/>
              </w:rPr>
              <w:t>Wheelchair Skills Training</w:t>
            </w:r>
          </w:p>
        </w:tc>
      </w:tr>
      <w:tr w:rsidR="00476119" w14:paraId="209A0E30" w14:textId="77777777" w:rsidTr="00301E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3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EDDA"/>
          </w:tcPr>
          <w:p w14:paraId="4D2795CD" w14:textId="6798A4E1" w:rsidR="00476119" w:rsidRPr="00301E59" w:rsidRDefault="00476119" w:rsidP="0047611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Montserrat" w:eastAsia="Calibri" w:hAnsi="Montserrat" w:cs="Calibri"/>
                <w:color w:val="000000"/>
                <w:sz w:val="24"/>
                <w:szCs w:val="24"/>
              </w:rPr>
            </w:pPr>
            <w:r w:rsidRPr="00301E59">
              <w:rPr>
                <w:rFonts w:ascii="Montserrat" w:eastAsia="Calibri" w:hAnsi="Montserrat" w:cs="Calibri"/>
                <w:b/>
                <w:bCs/>
                <w:color w:val="EB8024"/>
                <w:sz w:val="24"/>
                <w:szCs w:val="24"/>
              </w:rPr>
              <w:lastRenderedPageBreak/>
              <w:t xml:space="preserve">Location 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EDDA"/>
          </w:tcPr>
          <w:p w14:paraId="02AAB20B" w14:textId="65FA44D2" w:rsidR="00476119" w:rsidRPr="00301E59" w:rsidRDefault="00476119" w:rsidP="00841407">
            <w:pPr>
              <w:pStyle w:val="Normal0"/>
              <w:spacing w:after="240"/>
              <w:rPr>
                <w:rFonts w:ascii="Montserrat" w:eastAsia="Calibri" w:hAnsi="Montserrat" w:cs="Calibri"/>
                <w:sz w:val="24"/>
                <w:szCs w:val="24"/>
              </w:rPr>
            </w:pPr>
            <w:r w:rsidRPr="00301E59">
              <w:rPr>
                <w:rFonts w:ascii="Montserrat" w:eastAsia="Calibri" w:hAnsi="Montserrat" w:cs="Calibri"/>
                <w:b/>
                <w:bCs/>
                <w:color w:val="EB8024"/>
                <w:sz w:val="24"/>
                <w:szCs w:val="24"/>
              </w:rPr>
              <w:t xml:space="preserve">Room 1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EDDA"/>
          </w:tcPr>
          <w:p w14:paraId="697CF7EE" w14:textId="4D2F1A82" w:rsidR="00476119" w:rsidRPr="00301E59" w:rsidRDefault="00476119" w:rsidP="00476119">
            <w:pPr>
              <w:pStyle w:val="Normal0"/>
              <w:spacing w:after="240"/>
              <w:rPr>
                <w:rFonts w:ascii="Montserrat" w:eastAsia="Calibri" w:hAnsi="Montserrat" w:cs="Calibri"/>
                <w:sz w:val="24"/>
                <w:szCs w:val="24"/>
              </w:rPr>
            </w:pPr>
            <w:r w:rsidRPr="00301E59">
              <w:rPr>
                <w:rFonts w:ascii="Montserrat" w:eastAsia="Calibri" w:hAnsi="Montserrat" w:cs="Calibri"/>
                <w:b/>
                <w:bCs/>
                <w:color w:val="EB8024"/>
                <w:sz w:val="24"/>
                <w:szCs w:val="24"/>
              </w:rPr>
              <w:t xml:space="preserve">Room 2 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EDDA"/>
          </w:tcPr>
          <w:p w14:paraId="7A405E8B" w14:textId="2318CE7C" w:rsidR="00476119" w:rsidRPr="00301E59" w:rsidRDefault="00476119" w:rsidP="0047611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1" w:line="240" w:lineRule="auto"/>
              <w:rPr>
                <w:rFonts w:ascii="Montserrat" w:eastAsia="Calibri" w:hAnsi="Montserrat" w:cs="Calibri"/>
                <w:sz w:val="24"/>
                <w:szCs w:val="24"/>
              </w:rPr>
            </w:pPr>
            <w:r w:rsidRPr="00301E59">
              <w:rPr>
                <w:rFonts w:ascii="Montserrat" w:eastAsia="Calibri" w:hAnsi="Montserrat" w:cs="Calibri"/>
                <w:b/>
                <w:bCs/>
                <w:color w:val="EB8024"/>
                <w:sz w:val="24"/>
                <w:szCs w:val="24"/>
              </w:rPr>
              <w:t xml:space="preserve">Room 3 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EDDA"/>
          </w:tcPr>
          <w:p w14:paraId="1277FFB9" w14:textId="09B63C0C" w:rsidR="00476119" w:rsidRPr="00301E59" w:rsidRDefault="00476119" w:rsidP="00476119">
            <w:pPr>
              <w:pStyle w:val="Normal0"/>
              <w:spacing w:after="240"/>
              <w:rPr>
                <w:rFonts w:ascii="Montserrat" w:eastAsia="Calibri" w:hAnsi="Montserrat" w:cs="Calibri"/>
                <w:sz w:val="24"/>
                <w:szCs w:val="24"/>
              </w:rPr>
            </w:pPr>
            <w:r w:rsidRPr="00301E59">
              <w:rPr>
                <w:rFonts w:ascii="Montserrat" w:eastAsia="Calibri" w:hAnsi="Montserrat" w:cs="Calibri"/>
                <w:b/>
                <w:bCs/>
                <w:color w:val="EB8024"/>
                <w:sz w:val="24"/>
                <w:szCs w:val="24"/>
              </w:rPr>
              <w:t>Room 4</w:t>
            </w:r>
          </w:p>
        </w:tc>
      </w:tr>
      <w:tr w:rsidR="00913D02" w14:paraId="1557B44A" w14:textId="77777777" w:rsidTr="00CE41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2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66372" w14:textId="10D5A8B9" w:rsidR="00913D02" w:rsidRPr="00DF3363" w:rsidRDefault="00913D02" w:rsidP="00913D02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color w:val="000000"/>
                <w:sz w:val="24"/>
                <w:szCs w:val="24"/>
              </w:rPr>
              <w:t>16:00</w:t>
            </w:r>
            <w:r w:rsidR="002C75A4">
              <w:rPr>
                <w:rFonts w:ascii="Lato" w:eastAsia="Calibri" w:hAnsi="Lato" w:cs="Calibri"/>
                <w:color w:val="000000"/>
                <w:sz w:val="24"/>
                <w:szCs w:val="24"/>
              </w:rPr>
              <w:t>pm</w:t>
            </w:r>
            <w:r w:rsidRPr="00DF3363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– 16:20</w:t>
            </w:r>
            <w:r w:rsidR="002C75A4">
              <w:rPr>
                <w:rFonts w:ascii="Lato" w:eastAsia="Calibri" w:hAnsi="Lato" w:cs="Calibri"/>
                <w:color w:val="000000"/>
                <w:sz w:val="24"/>
                <w:szCs w:val="24"/>
              </w:rPr>
              <w:t>pm</w:t>
            </w:r>
            <w:r w:rsidRPr="00DF3363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</w:t>
            </w:r>
          </w:p>
          <w:p w14:paraId="431C9575" w14:textId="0AA7EAC4" w:rsidR="00913D02" w:rsidRPr="00DF3363" w:rsidRDefault="00913D02" w:rsidP="00913D02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b/>
                <w:bCs/>
                <w:sz w:val="24"/>
                <w:szCs w:val="24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A43BC" w14:textId="77777777" w:rsidR="00913D02" w:rsidRPr="00DF3363" w:rsidRDefault="00913D02" w:rsidP="00913D02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sz w:val="24"/>
                <w:szCs w:val="24"/>
              </w:rPr>
              <w:t xml:space="preserve">Supporting practitioners to extend their scope of practice when prescribing AT </w:t>
            </w:r>
          </w:p>
          <w:p w14:paraId="3A9E6F0A" w14:textId="6FD56440" w:rsidR="00913D02" w:rsidRPr="00DF3363" w:rsidRDefault="00913D02" w:rsidP="00913D02">
            <w:pPr>
              <w:pStyle w:val="Normal0"/>
              <w:widowControl w:val="0"/>
              <w:spacing w:before="252" w:line="263" w:lineRule="auto"/>
              <w:ind w:right="62"/>
              <w:rPr>
                <w:rFonts w:ascii="Lato" w:eastAsia="Calibri" w:hAnsi="Lato" w:cs="Calibri"/>
                <w:b/>
                <w:bCs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sz w:val="24"/>
                <w:szCs w:val="24"/>
              </w:rPr>
              <w:br/>
              <w:t xml:space="preserve">Emily Nunn </w:t>
            </w:r>
            <w:r w:rsidRPr="00DF3363">
              <w:rPr>
                <w:rFonts w:ascii="Lato" w:eastAsia="Calibri" w:hAnsi="Lato" w:cs="Calibri"/>
                <w:i/>
                <w:iCs/>
                <w:sz w:val="24"/>
                <w:szCs w:val="24"/>
              </w:rPr>
              <w:t>(Everyday Independence)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3ED19" w14:textId="77777777" w:rsidR="00913D02" w:rsidRPr="00DF3363" w:rsidRDefault="00913D02" w:rsidP="00913D02">
            <w:pPr>
              <w:pStyle w:val="Normal0"/>
              <w:widowControl w:val="0"/>
              <w:spacing w:before="252" w:line="263" w:lineRule="auto"/>
              <w:ind w:right="62"/>
              <w:rPr>
                <w:rFonts w:ascii="Lato" w:eastAsia="Calibri" w:hAnsi="Lato" w:cs="Calibri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sz w:val="24"/>
                <w:szCs w:val="24"/>
              </w:rPr>
              <w:t xml:space="preserve">Exploring wheelchair accessibility challenges within air travel </w:t>
            </w:r>
          </w:p>
          <w:p w14:paraId="6B169BB0" w14:textId="425BD00B" w:rsidR="00913D02" w:rsidRPr="00DF3363" w:rsidRDefault="00913D02" w:rsidP="00913D02">
            <w:pPr>
              <w:pStyle w:val="Normal0"/>
              <w:spacing w:after="240"/>
              <w:rPr>
                <w:rFonts w:ascii="Lato" w:eastAsia="Calibri" w:hAnsi="Lato" w:cs="Calibri"/>
                <w:b/>
                <w:bCs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Presenter: </w:t>
            </w:r>
            <w:r w:rsidRPr="00DF3363">
              <w:rPr>
                <w:rFonts w:ascii="Lato" w:eastAsia="Calibri" w:hAnsi="Lato" w:cs="Calibri"/>
                <w:sz w:val="24"/>
                <w:szCs w:val="24"/>
              </w:rPr>
              <w:t xml:space="preserve"> Mark Hanson (Swinburne University)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9086B" w14:textId="77777777" w:rsidR="00913D02" w:rsidRPr="00DF3363" w:rsidRDefault="00913D02" w:rsidP="00913D02">
            <w:pPr>
              <w:pStyle w:val="Normal0"/>
              <w:widowControl w:val="0"/>
              <w:spacing w:before="252" w:line="240" w:lineRule="auto"/>
              <w:rPr>
                <w:rFonts w:ascii="Lato" w:eastAsia="Calibri" w:hAnsi="Lato" w:cs="Calibri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sz w:val="24"/>
                <w:szCs w:val="24"/>
              </w:rPr>
              <w:t xml:space="preserve"> Assistive products &amp; outcomes for older Australians with stroke: a 12-month study </w:t>
            </w:r>
          </w:p>
          <w:p w14:paraId="5D5F8C99" w14:textId="27D4C338" w:rsidR="00913D02" w:rsidRPr="00DF3363" w:rsidRDefault="00913D02" w:rsidP="00913D02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1" w:line="240" w:lineRule="auto"/>
              <w:rPr>
                <w:rFonts w:ascii="Lato" w:eastAsia="Calibri" w:hAnsi="Lato" w:cs="Calibri"/>
                <w:b/>
                <w:bCs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Presenter: </w:t>
            </w:r>
            <w:r w:rsidRPr="00DF3363">
              <w:rPr>
                <w:rFonts w:ascii="Lato" w:eastAsia="Calibri" w:hAnsi="Lato" w:cs="Calibri"/>
                <w:sz w:val="24"/>
                <w:szCs w:val="24"/>
              </w:rPr>
              <w:t xml:space="preserve">A/Prof Libby Callaway, A/Prof Natasha Layton </w:t>
            </w:r>
            <w:r w:rsidRPr="00DF3363">
              <w:rPr>
                <w:rFonts w:ascii="Lato" w:eastAsia="Calibri" w:hAnsi="Lato" w:cs="Calibri"/>
                <w:i/>
                <w:iCs/>
                <w:sz w:val="24"/>
                <w:szCs w:val="24"/>
              </w:rPr>
              <w:t>(Monash University)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206B9" w14:textId="77777777" w:rsidR="00913D02" w:rsidRPr="00DF3363" w:rsidRDefault="00913D02" w:rsidP="00913D02">
            <w:pPr>
              <w:pStyle w:val="Normal0"/>
              <w:widowControl w:val="0"/>
              <w:spacing w:before="41" w:line="240" w:lineRule="auto"/>
              <w:rPr>
                <w:rFonts w:ascii="Lato" w:eastAsia="Calibri" w:hAnsi="Lato" w:cs="Calibri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>AT in FOCUS:</w:t>
            </w:r>
            <w:r w:rsidRPr="00DF3363">
              <w:rPr>
                <w:rFonts w:ascii="Lato" w:eastAsia="Calibri" w:hAnsi="Lato" w:cs="Calibri"/>
                <w:sz w:val="24"/>
                <w:szCs w:val="24"/>
              </w:rPr>
              <w:t xml:space="preserve"> EPPUR MWC Wheelchair Braking system</w:t>
            </w:r>
          </w:p>
          <w:p w14:paraId="6DD8B6B4" w14:textId="77777777" w:rsidR="00913D02" w:rsidRPr="00DF3363" w:rsidRDefault="00913D02" w:rsidP="00913D02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3" w:line="263" w:lineRule="auto"/>
              <w:ind w:left="115" w:right="135"/>
              <w:rPr>
                <w:rFonts w:ascii="Lato" w:eastAsia="Calibri" w:hAnsi="Lato" w:cs="Calibri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Presenter: </w:t>
            </w:r>
            <w:r w:rsidRPr="00DF3363">
              <w:rPr>
                <w:rFonts w:ascii="Lato" w:eastAsia="Calibri" w:hAnsi="Lato" w:cs="Calibri"/>
                <w:sz w:val="24"/>
                <w:szCs w:val="24"/>
              </w:rPr>
              <w:t>MUVE</w:t>
            </w:r>
          </w:p>
          <w:p w14:paraId="35A1A585" w14:textId="77777777" w:rsidR="00913D02" w:rsidRPr="00DF3363" w:rsidRDefault="00913D02" w:rsidP="00913D02">
            <w:pPr>
              <w:pStyle w:val="Normal0"/>
              <w:spacing w:after="240"/>
              <w:rPr>
                <w:rFonts w:ascii="Lato" w:eastAsia="Calibri" w:hAnsi="Lato" w:cs="Calibri"/>
                <w:b/>
                <w:bCs/>
                <w:sz w:val="24"/>
                <w:szCs w:val="24"/>
              </w:rPr>
            </w:pPr>
          </w:p>
        </w:tc>
      </w:tr>
      <w:tr w:rsidR="00913D02" w14:paraId="1E2C55DD" w14:textId="77777777" w:rsidTr="00CE41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2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F4364" w14:textId="016C3C9B" w:rsidR="00913D02" w:rsidRPr="00DF3363" w:rsidRDefault="00913D02" w:rsidP="00913D02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color w:val="000000"/>
                <w:sz w:val="24"/>
                <w:szCs w:val="24"/>
              </w:rPr>
              <w:t>16:20</w:t>
            </w:r>
            <w:r w:rsidR="002C75A4">
              <w:rPr>
                <w:rFonts w:ascii="Lato" w:eastAsia="Calibri" w:hAnsi="Lato" w:cs="Calibri"/>
                <w:color w:val="000000"/>
                <w:sz w:val="24"/>
                <w:szCs w:val="24"/>
              </w:rPr>
              <w:t>pm</w:t>
            </w:r>
            <w:r w:rsidRPr="00DF3363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– 16:40</w:t>
            </w:r>
            <w:r w:rsidR="002C75A4">
              <w:rPr>
                <w:rFonts w:ascii="Lato" w:eastAsia="Calibri" w:hAnsi="Lato" w:cs="Calibri"/>
                <w:color w:val="000000"/>
                <w:sz w:val="24"/>
                <w:szCs w:val="24"/>
              </w:rPr>
              <w:t>pm</w:t>
            </w:r>
            <w:r w:rsidRPr="00DF3363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</w:t>
            </w:r>
          </w:p>
          <w:p w14:paraId="35B70FAA" w14:textId="66E62ADB" w:rsidR="00913D02" w:rsidRPr="00DF3363" w:rsidRDefault="00913D02" w:rsidP="00913D02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sz w:val="24"/>
                <w:szCs w:val="24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DCB05" w14:textId="77777777" w:rsidR="00913D02" w:rsidRPr="00DF3363" w:rsidRDefault="00913D02" w:rsidP="00913D02">
            <w:pPr>
              <w:pStyle w:val="Normal0"/>
              <w:widowControl w:val="0"/>
              <w:spacing w:before="255" w:line="240" w:lineRule="auto"/>
              <w:ind w:right="368"/>
              <w:rPr>
                <w:rFonts w:ascii="Lato" w:eastAsia="Calibri" w:hAnsi="Lato" w:cs="Calibri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sz w:val="24"/>
                <w:szCs w:val="24"/>
              </w:rPr>
              <w:t>Teaching AT across disciplines: Lessons from ‘Disability and Assistive Products’</w:t>
            </w:r>
          </w:p>
          <w:p w14:paraId="4AE0C506" w14:textId="2D525AFB" w:rsidR="00913D02" w:rsidRPr="00DF3363" w:rsidRDefault="00913D02" w:rsidP="00913D02">
            <w:pPr>
              <w:pStyle w:val="Normal0"/>
              <w:widowControl w:val="0"/>
              <w:spacing w:before="252" w:line="263" w:lineRule="auto"/>
              <w:ind w:right="62"/>
              <w:rPr>
                <w:rFonts w:ascii="Lato" w:eastAsia="Calibri" w:hAnsi="Lato" w:cs="Calibri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b/>
                <w:bCs/>
                <w:sz w:val="24"/>
                <w:szCs w:val="24"/>
                <w:lang w:val="en-US"/>
              </w:rPr>
              <w:t xml:space="preserve">Presenter: </w:t>
            </w:r>
            <w:r w:rsidRPr="00DF3363">
              <w:rPr>
                <w:rFonts w:ascii="Lato" w:eastAsia="Calibri" w:hAnsi="Lato" w:cs="Calibri"/>
                <w:sz w:val="24"/>
                <w:szCs w:val="24"/>
                <w:lang w:val="en-US"/>
              </w:rPr>
              <w:t>Sumei Wrigley, (</w:t>
            </w:r>
            <w:r w:rsidRPr="00DF3363">
              <w:rPr>
                <w:rFonts w:ascii="Lato" w:eastAsia="Calibri" w:hAnsi="Lato" w:cs="Calibri"/>
                <w:i/>
                <w:iCs/>
                <w:sz w:val="24"/>
                <w:szCs w:val="24"/>
                <w:lang w:val="en-US"/>
              </w:rPr>
              <w:t>Uni of Sydney)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912B2" w14:textId="77777777" w:rsidR="00913D02" w:rsidRPr="00DF3363" w:rsidRDefault="00913D02" w:rsidP="00913D02">
            <w:pPr>
              <w:pStyle w:val="Normal0"/>
              <w:spacing w:after="240"/>
              <w:rPr>
                <w:rFonts w:ascii="Lato" w:hAnsi="Lato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sz w:val="24"/>
                <w:szCs w:val="24"/>
              </w:rPr>
              <w:t>From co-design to continuity: Lived experience and CEOs shaping national AT</w:t>
            </w:r>
          </w:p>
          <w:p w14:paraId="2BF34FF9" w14:textId="7ECF0363" w:rsidR="00913D02" w:rsidRPr="00DF3363" w:rsidRDefault="00913D02" w:rsidP="00913D02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Presenter: </w:t>
            </w:r>
            <w:r w:rsidRPr="00DF3363">
              <w:rPr>
                <w:rFonts w:ascii="Lato" w:eastAsia="Calibri" w:hAnsi="Lato" w:cs="Calibri"/>
                <w:sz w:val="24"/>
                <w:szCs w:val="24"/>
              </w:rPr>
              <w:t xml:space="preserve">Valerie  Watchhorn &amp; Aarti Shukla, </w:t>
            </w:r>
            <w:r w:rsidRPr="00DF3363">
              <w:rPr>
                <w:rFonts w:ascii="Lato" w:eastAsia="Calibri" w:hAnsi="Lato" w:cs="Calibri"/>
                <w:i/>
                <w:iCs/>
                <w:sz w:val="24"/>
                <w:szCs w:val="24"/>
              </w:rPr>
              <w:t>(Freedom Solutions)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1ED2A" w14:textId="77777777" w:rsidR="00913D02" w:rsidRPr="00DF3363" w:rsidRDefault="00913D02" w:rsidP="00913D02">
            <w:pPr>
              <w:pStyle w:val="Normal0"/>
              <w:widowControl w:val="0"/>
              <w:spacing w:before="41" w:line="240" w:lineRule="auto"/>
              <w:rPr>
                <w:rFonts w:ascii="Lato" w:eastAsia="Calibri" w:hAnsi="Lato" w:cs="Calibri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sz w:val="24"/>
                <w:szCs w:val="24"/>
              </w:rPr>
              <w:t>Who gets what AT, how and why? Environmental scan of government &amp; non-govt AT programs</w:t>
            </w:r>
          </w:p>
          <w:p w14:paraId="38B45C5E" w14:textId="77777777" w:rsidR="00913D02" w:rsidRPr="00DF3363" w:rsidRDefault="00913D02" w:rsidP="00913D02">
            <w:pPr>
              <w:pStyle w:val="Normal0"/>
              <w:spacing w:after="240"/>
              <w:rPr>
                <w:rFonts w:ascii="Lato" w:eastAsia="Calibri" w:hAnsi="Lato" w:cs="Calibri"/>
                <w:b/>
                <w:bCs/>
                <w:sz w:val="24"/>
                <w:szCs w:val="24"/>
                <w:lang w:val="en-US"/>
              </w:rPr>
            </w:pPr>
          </w:p>
          <w:p w14:paraId="7A486281" w14:textId="77777777" w:rsidR="00913D02" w:rsidRPr="00DF3363" w:rsidRDefault="00913D02" w:rsidP="00913D02">
            <w:pPr>
              <w:pStyle w:val="Normal0"/>
              <w:spacing w:after="240"/>
              <w:rPr>
                <w:rFonts w:ascii="Lato" w:eastAsia="Calibri" w:hAnsi="Lato" w:cs="Calibri"/>
                <w:i/>
                <w:iCs/>
                <w:sz w:val="24"/>
                <w:szCs w:val="24"/>
                <w:lang w:val="en-US"/>
              </w:rPr>
            </w:pPr>
            <w:r w:rsidRPr="00DF3363">
              <w:rPr>
                <w:rFonts w:ascii="Lato" w:eastAsia="Calibri" w:hAnsi="Lato" w:cs="Calibri"/>
                <w:sz w:val="24"/>
                <w:szCs w:val="24"/>
              </w:rPr>
              <w:br/>
            </w:r>
            <w:r w:rsidRPr="00DF3363">
              <w:rPr>
                <w:rFonts w:ascii="Lato" w:eastAsia="Calibri" w:hAnsi="Lato" w:cs="Calibri"/>
                <w:sz w:val="24"/>
                <w:szCs w:val="24"/>
                <w:lang w:val="en-US"/>
              </w:rPr>
              <w:t>Susan Brooks (</w:t>
            </w:r>
            <w:r w:rsidRPr="00DF3363">
              <w:rPr>
                <w:rFonts w:ascii="Lato" w:eastAsia="Calibri" w:hAnsi="Lato" w:cs="Calibri"/>
                <w:i/>
                <w:iCs/>
                <w:sz w:val="24"/>
                <w:szCs w:val="24"/>
                <w:lang w:val="en-US"/>
              </w:rPr>
              <w:t xml:space="preserve">Monash University) </w:t>
            </w:r>
          </w:p>
          <w:p w14:paraId="304FC04D" w14:textId="77777777" w:rsidR="00913D02" w:rsidRPr="00DF3363" w:rsidRDefault="00913D02" w:rsidP="00913D02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1" w:line="240" w:lineRule="auto"/>
              <w:rPr>
                <w:rFonts w:ascii="Lato" w:eastAsia="Calibri" w:hAnsi="Lato" w:cs="Calibri"/>
                <w:sz w:val="24"/>
                <w:szCs w:val="24"/>
              </w:rPr>
            </w:pP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7DF55" w14:textId="77777777" w:rsidR="00913D02" w:rsidRPr="00DF3363" w:rsidRDefault="00913D02" w:rsidP="00913D02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4" w:line="240" w:lineRule="auto"/>
              <w:rPr>
                <w:rFonts w:ascii="Lato" w:hAnsi="Lato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sz w:val="24"/>
                <w:szCs w:val="24"/>
              </w:rPr>
              <w:t xml:space="preserve">Manual wheelchair training for chronic &amp; progressive conditions: Priority recommendations </w:t>
            </w:r>
          </w:p>
          <w:p w14:paraId="7E911054" w14:textId="513F8C15" w:rsidR="00913D02" w:rsidRPr="00DF3363" w:rsidRDefault="00913D02" w:rsidP="00913D02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Presenter: </w:t>
            </w:r>
            <w:r w:rsidRPr="00DF3363">
              <w:rPr>
                <w:rFonts w:ascii="Lato" w:eastAsia="Calibri" w:hAnsi="Lato" w:cs="Calibri"/>
                <w:sz w:val="24"/>
                <w:szCs w:val="24"/>
              </w:rPr>
              <w:t xml:space="preserve">Kimberly Charlton </w:t>
            </w:r>
            <w:r w:rsidRPr="00DF3363">
              <w:rPr>
                <w:rFonts w:ascii="Lato" w:eastAsia="Calibri" w:hAnsi="Lato" w:cs="Calibri"/>
                <w:i/>
                <w:iCs/>
                <w:sz w:val="24"/>
                <w:szCs w:val="24"/>
              </w:rPr>
              <w:t>(Adelaide University)</w:t>
            </w:r>
          </w:p>
        </w:tc>
      </w:tr>
      <w:tr w:rsidR="0025161E" w14:paraId="4CB3CD92" w14:textId="77777777" w:rsidTr="00CE41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2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15685" w14:textId="36F3AA72" w:rsidR="0025161E" w:rsidRPr="00DF3363" w:rsidRDefault="0025161E" w:rsidP="0025161E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color w:val="000000"/>
                <w:sz w:val="24"/>
                <w:szCs w:val="24"/>
              </w:rPr>
              <w:t>16:40</w:t>
            </w:r>
            <w:r w:rsidR="002C75A4">
              <w:rPr>
                <w:rFonts w:ascii="Lato" w:eastAsia="Calibri" w:hAnsi="Lato" w:cs="Calibri"/>
                <w:color w:val="000000"/>
                <w:sz w:val="24"/>
                <w:szCs w:val="24"/>
              </w:rPr>
              <w:t>pm</w:t>
            </w:r>
            <w:r w:rsidRPr="00DF3363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– 17:00</w:t>
            </w:r>
            <w:r w:rsidR="002C75A4">
              <w:rPr>
                <w:rFonts w:ascii="Lato" w:eastAsia="Calibri" w:hAnsi="Lato" w:cs="Calibri"/>
                <w:color w:val="000000"/>
                <w:sz w:val="24"/>
                <w:szCs w:val="24"/>
              </w:rPr>
              <w:t>pm</w:t>
            </w:r>
            <w:r w:rsidRPr="00DF3363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</w:t>
            </w:r>
          </w:p>
          <w:p w14:paraId="12C63347" w14:textId="6F94F006" w:rsidR="0025161E" w:rsidRPr="00DF3363" w:rsidRDefault="0025161E" w:rsidP="0025161E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b/>
                <w:bCs/>
                <w:sz w:val="24"/>
                <w:szCs w:val="24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5A2EE" w14:textId="77777777" w:rsidR="0025161E" w:rsidRPr="00DF3363" w:rsidRDefault="0025161E" w:rsidP="0025161E">
            <w:pPr>
              <w:pStyle w:val="Normal0"/>
              <w:spacing w:after="240"/>
              <w:rPr>
                <w:rFonts w:ascii="Lato" w:hAnsi="Lato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sz w:val="24"/>
                <w:szCs w:val="24"/>
                <w:lang w:val="en-US"/>
              </w:rPr>
              <w:t>Enhancing Clinical Education in Assistive Technology Provision</w:t>
            </w:r>
          </w:p>
          <w:p w14:paraId="4CB8717B" w14:textId="77777777" w:rsidR="0025161E" w:rsidRPr="00DF3363" w:rsidRDefault="0025161E" w:rsidP="0025161E">
            <w:pPr>
              <w:pStyle w:val="Normal0"/>
              <w:spacing w:after="240"/>
              <w:rPr>
                <w:rFonts w:ascii="Lato" w:eastAsia="Calibri" w:hAnsi="Lato" w:cs="Calibri"/>
                <w:b/>
                <w:bCs/>
                <w:sz w:val="24"/>
                <w:szCs w:val="24"/>
                <w:lang w:val="en-US"/>
              </w:rPr>
            </w:pPr>
          </w:p>
          <w:p w14:paraId="58A9E71C" w14:textId="5AE66089" w:rsidR="0025161E" w:rsidRPr="00DF3363" w:rsidRDefault="0025161E" w:rsidP="0025161E">
            <w:pPr>
              <w:pStyle w:val="Normal0"/>
              <w:widowControl w:val="0"/>
              <w:spacing w:before="252" w:line="263" w:lineRule="auto"/>
              <w:ind w:right="62"/>
              <w:rPr>
                <w:rFonts w:ascii="Lato" w:eastAsia="Calibri" w:hAnsi="Lato" w:cs="Calibri"/>
                <w:b/>
                <w:bCs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i/>
                <w:iCs/>
                <w:sz w:val="24"/>
                <w:szCs w:val="24"/>
              </w:rPr>
              <w:br/>
            </w:r>
            <w:r w:rsidRPr="00DF3363">
              <w:rPr>
                <w:rFonts w:ascii="Lato" w:eastAsia="Calibri" w:hAnsi="Lato" w:cs="Calibri"/>
                <w:sz w:val="24"/>
                <w:szCs w:val="24"/>
                <w:lang w:val="en-US"/>
              </w:rPr>
              <w:t xml:space="preserve">Lois Brown </w:t>
            </w:r>
            <w:r w:rsidRPr="00DF3363">
              <w:rPr>
                <w:rFonts w:ascii="Lato" w:eastAsia="Calibri" w:hAnsi="Lato" w:cs="Calibri"/>
                <w:i/>
                <w:iCs/>
                <w:sz w:val="24"/>
                <w:szCs w:val="24"/>
                <w:lang w:val="en-US"/>
              </w:rPr>
              <w:t>(ATSA),</w:t>
            </w:r>
            <w:r w:rsidRPr="00DF3363">
              <w:rPr>
                <w:rFonts w:ascii="Lato" w:eastAsia="Calibri" w:hAnsi="Lato" w:cs="Calibri"/>
                <w:sz w:val="24"/>
                <w:szCs w:val="24"/>
                <w:lang w:val="en-US"/>
              </w:rPr>
              <w:t xml:space="preserve"> Kim Vien </w:t>
            </w:r>
            <w:r w:rsidRPr="00DF3363">
              <w:rPr>
                <w:rFonts w:ascii="Lato" w:eastAsia="Calibri" w:hAnsi="Lato" w:cs="Calibri"/>
                <w:i/>
                <w:iCs/>
                <w:sz w:val="24"/>
                <w:szCs w:val="24"/>
                <w:lang w:val="en-US"/>
              </w:rPr>
              <w:t>(St. Vincent’s Hospital Melbourne)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25457" w14:textId="77777777" w:rsidR="0025161E" w:rsidRPr="00DF3363" w:rsidRDefault="0025161E" w:rsidP="0025161E">
            <w:pPr>
              <w:pStyle w:val="Normal0"/>
              <w:widowControl w:val="0"/>
              <w:spacing w:before="252" w:line="263" w:lineRule="auto"/>
              <w:ind w:right="62"/>
              <w:rPr>
                <w:rFonts w:ascii="Lato" w:eastAsia="Calibri" w:hAnsi="Lato" w:cs="Calibri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sz w:val="24"/>
                <w:szCs w:val="24"/>
              </w:rPr>
              <w:t>Co-design and Iterative Making: Adapting Low Assistive Technology for Leisure Therapy at the Royal Talbot Rehabilitation Centre Maker Space</w:t>
            </w:r>
          </w:p>
          <w:p w14:paraId="0913FF7B" w14:textId="013A6F04" w:rsidR="0025161E" w:rsidRPr="00DF3363" w:rsidRDefault="0025161E" w:rsidP="0025161E">
            <w:pPr>
              <w:pStyle w:val="Normal0"/>
              <w:spacing w:after="240"/>
              <w:rPr>
                <w:rFonts w:ascii="Lato" w:eastAsia="Calibri" w:hAnsi="Lato" w:cs="Calibri"/>
                <w:b/>
                <w:bCs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Presenter: </w:t>
            </w:r>
            <w:r w:rsidRPr="00DF3363">
              <w:rPr>
                <w:rFonts w:ascii="Lato" w:eastAsia="Calibri" w:hAnsi="Lato" w:cs="Calibri"/>
                <w:sz w:val="24"/>
                <w:szCs w:val="24"/>
              </w:rPr>
              <w:t xml:space="preserve">Desiree Riny </w:t>
            </w:r>
            <w:r w:rsidRPr="00DF3363">
              <w:rPr>
                <w:rFonts w:ascii="Lato" w:eastAsia="Calibri" w:hAnsi="Lato" w:cs="Calibri"/>
                <w:i/>
                <w:iCs/>
                <w:sz w:val="24"/>
                <w:szCs w:val="24"/>
              </w:rPr>
              <w:t>(Monash Hospital)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1A506" w14:textId="77777777" w:rsidR="0025161E" w:rsidRPr="00DF3363" w:rsidRDefault="0025161E" w:rsidP="0025161E">
            <w:pPr>
              <w:pStyle w:val="Normal0"/>
              <w:spacing w:after="240"/>
              <w:rPr>
                <w:rFonts w:ascii="Lato" w:eastAsia="Calibri" w:hAnsi="Lato" w:cs="Calibri"/>
                <w:i/>
                <w:iCs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sz w:val="24"/>
                <w:szCs w:val="24"/>
              </w:rPr>
              <w:t xml:space="preserve">AT provision through CHSP: Findings from a 2-year longitudinal study into 2,028 older adults </w:t>
            </w:r>
          </w:p>
          <w:p w14:paraId="54E4B657" w14:textId="77777777" w:rsidR="0025161E" w:rsidRPr="00DF3363" w:rsidRDefault="0025161E" w:rsidP="0025161E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sz w:val="24"/>
                <w:szCs w:val="24"/>
              </w:rPr>
              <w:br/>
              <w:t xml:space="preserve">A/Prof Libby Callaway, A/Prof Natasha Layton </w:t>
            </w:r>
            <w:r w:rsidRPr="00DF3363">
              <w:rPr>
                <w:rFonts w:ascii="Lato" w:eastAsia="Calibri" w:hAnsi="Lato" w:cs="Calibri"/>
                <w:i/>
                <w:iCs/>
                <w:sz w:val="24"/>
                <w:szCs w:val="24"/>
              </w:rPr>
              <w:t>(Monash University)</w:t>
            </w:r>
          </w:p>
          <w:p w14:paraId="5F3CD125" w14:textId="77777777" w:rsidR="0025161E" w:rsidRPr="00DF3363" w:rsidRDefault="0025161E" w:rsidP="0025161E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1" w:line="240" w:lineRule="auto"/>
              <w:rPr>
                <w:rFonts w:ascii="Lato" w:eastAsia="Calibri" w:hAnsi="Lato" w:cs="Calibri"/>
                <w:b/>
                <w:bCs/>
                <w:sz w:val="24"/>
                <w:szCs w:val="24"/>
              </w:rPr>
            </w:pP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400C5" w14:textId="77777777" w:rsidR="0025161E" w:rsidRPr="00DF3363" w:rsidRDefault="0025161E" w:rsidP="0025161E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sz w:val="24"/>
                <w:szCs w:val="24"/>
              </w:rPr>
              <w:t>Implementing Active Rehab: Peer-Led Approach to Wheelchair Skills &amp; AT User</w:t>
            </w:r>
          </w:p>
          <w:p w14:paraId="3B3072E0" w14:textId="170E6541" w:rsidR="0025161E" w:rsidRPr="00DF3363" w:rsidRDefault="0025161E" w:rsidP="0025161E">
            <w:pPr>
              <w:pStyle w:val="Normal0"/>
              <w:spacing w:after="240"/>
              <w:rPr>
                <w:rFonts w:ascii="Lato" w:eastAsia="Calibri" w:hAnsi="Lato" w:cs="Calibri"/>
                <w:b/>
                <w:bCs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sz w:val="24"/>
                <w:szCs w:val="24"/>
              </w:rPr>
              <w:br/>
            </w:r>
            <w:r w:rsidRPr="00DF3363">
              <w:rPr>
                <w:rFonts w:ascii="Lato" w:eastAsia="Calibri" w:hAnsi="Lato" w:cs="Calibri"/>
                <w:sz w:val="24"/>
                <w:szCs w:val="24"/>
                <w:lang w:val="en-US"/>
              </w:rPr>
              <w:t>Dr Gillean Hilton (</w:t>
            </w:r>
            <w:r w:rsidRPr="00DF3363">
              <w:rPr>
                <w:rFonts w:ascii="Lato" w:eastAsia="Calibri" w:hAnsi="Lato" w:cs="Calibri"/>
                <w:i/>
                <w:iCs/>
                <w:sz w:val="24"/>
                <w:szCs w:val="24"/>
                <w:lang w:val="en-US"/>
              </w:rPr>
              <w:t>Skills for Independence)</w:t>
            </w:r>
          </w:p>
        </w:tc>
      </w:tr>
      <w:tr w:rsidR="00DF3363" w14:paraId="15BF82E9" w14:textId="77777777" w:rsidTr="00326F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2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2F512" w14:textId="4C5956C6" w:rsidR="00DF3363" w:rsidRPr="00DF3363" w:rsidRDefault="00DF3363" w:rsidP="00DF33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  <w:t>17:30</w:t>
            </w:r>
            <w:r w:rsidR="005C36E9"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  <w:t>pm</w:t>
            </w:r>
            <w:r w:rsidRPr="00DF3363"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  <w:t xml:space="preserve"> – 19:30</w:t>
            </w:r>
            <w:r w:rsidR="005C36E9"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  <w:t>pm</w:t>
            </w:r>
            <w:r w:rsidRPr="00DF3363"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  <w:t xml:space="preserve"> </w:t>
            </w:r>
          </w:p>
        </w:tc>
        <w:tc>
          <w:tcPr>
            <w:tcW w:w="195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3FF22" w14:textId="2AB280A7" w:rsidR="00DF3363" w:rsidRPr="00DF3363" w:rsidRDefault="00DF3363" w:rsidP="00DF3363">
            <w:pPr>
              <w:pStyle w:val="Normal0"/>
              <w:spacing w:after="240"/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</w:pPr>
            <w:r w:rsidRPr="00DF3363"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  <w:t>AATC networking event - light dinner refreshments provided</w:t>
            </w:r>
          </w:p>
        </w:tc>
      </w:tr>
    </w:tbl>
    <w:p w14:paraId="000000E1" w14:textId="77777777" w:rsidR="00F279F3" w:rsidRDefault="00F279F3" w:rsidP="0035097A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E2" w14:textId="507DA4CC" w:rsidR="00F279F3" w:rsidRDefault="00F279F3" w:rsidP="003411A2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"/>
        <w:jc w:val="center"/>
        <w:rPr>
          <w:rFonts w:ascii="Calibri" w:eastAsia="Calibri" w:hAnsi="Calibri" w:cs="Calibri"/>
          <w:i/>
          <w:iCs/>
          <w:color w:val="000000"/>
          <w:sz w:val="28"/>
          <w:szCs w:val="28"/>
        </w:rPr>
      </w:pPr>
    </w:p>
    <w:p w14:paraId="2C0AFB52" w14:textId="6987CE04" w:rsidR="005C36E9" w:rsidRPr="005C36E9" w:rsidRDefault="005C36E9" w:rsidP="005C36E9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"/>
        <w:rPr>
          <w:rFonts w:ascii="Calibri" w:eastAsia="Calibri" w:hAnsi="Calibri" w:cs="Calibri"/>
          <w:color w:val="000000"/>
          <w:sz w:val="28"/>
          <w:szCs w:val="28"/>
        </w:rPr>
      </w:pPr>
      <w:r w:rsidRPr="005C36E9">
        <w:rPr>
          <w:rFonts w:ascii="Calibri" w:eastAsia="Calibri" w:hAnsi="Calibri" w:cs="Calibri"/>
          <w:color w:val="000000"/>
          <w:sz w:val="28"/>
          <w:szCs w:val="28"/>
        </w:rPr>
        <w:t>*Please note that the AATC 202</w:t>
      </w:r>
      <w:r w:rsidRPr="005C36E9">
        <w:rPr>
          <w:rFonts w:ascii="Calibri" w:eastAsia="Calibri" w:hAnsi="Calibri" w:cs="Calibri"/>
          <w:sz w:val="28"/>
          <w:szCs w:val="28"/>
        </w:rPr>
        <w:t>6</w:t>
      </w:r>
      <w:r w:rsidRPr="005C36E9">
        <w:rPr>
          <w:rFonts w:ascii="Calibri" w:eastAsia="Calibri" w:hAnsi="Calibri" w:cs="Calibri"/>
          <w:color w:val="000000"/>
          <w:sz w:val="28"/>
          <w:szCs w:val="28"/>
        </w:rPr>
        <w:t xml:space="preserve"> Program subject to change at the discretion of the Program Committee</w:t>
      </w:r>
    </w:p>
    <w:p w14:paraId="00000119" w14:textId="3C58340F" w:rsidR="00F279F3" w:rsidRPr="005C36E9" w:rsidRDefault="00F279F3" w:rsidP="005C36E9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"/>
        <w:rPr>
          <w:rFonts w:ascii="Calibri" w:eastAsia="Calibri" w:hAnsi="Calibri" w:cs="Calibri"/>
          <w:color w:val="000000"/>
          <w:sz w:val="28"/>
          <w:szCs w:val="28"/>
        </w:rPr>
      </w:pPr>
    </w:p>
    <w:p w14:paraId="0000014C" w14:textId="28E79986" w:rsidR="00F279F3" w:rsidRDefault="00F279F3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"/>
        <w:jc w:val="right"/>
        <w:rPr>
          <w:rFonts w:ascii="Calibri" w:eastAsia="Calibri" w:hAnsi="Calibri" w:cs="Calibri"/>
          <w:i/>
          <w:iCs/>
          <w:color w:val="000000"/>
          <w:sz w:val="28"/>
          <w:szCs w:val="28"/>
        </w:rPr>
      </w:pPr>
    </w:p>
    <w:p w14:paraId="1F6CAAF0" w14:textId="77777777" w:rsidR="00301E59" w:rsidRDefault="00301E59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"/>
        <w:jc w:val="right"/>
        <w:rPr>
          <w:rFonts w:ascii="Calibri" w:eastAsia="Calibri" w:hAnsi="Calibri" w:cs="Calibri"/>
          <w:i/>
          <w:iCs/>
          <w:color w:val="000000"/>
          <w:sz w:val="28"/>
          <w:szCs w:val="28"/>
        </w:rPr>
      </w:pPr>
    </w:p>
    <w:p w14:paraId="70622D3F" w14:textId="77777777" w:rsidR="00301E59" w:rsidRDefault="00301E59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"/>
        <w:jc w:val="right"/>
        <w:rPr>
          <w:rFonts w:ascii="Calibri" w:eastAsia="Calibri" w:hAnsi="Calibri" w:cs="Calibri"/>
          <w:i/>
          <w:iCs/>
          <w:color w:val="000000"/>
          <w:sz w:val="28"/>
          <w:szCs w:val="28"/>
        </w:rPr>
      </w:pPr>
    </w:p>
    <w:p w14:paraId="114611CD" w14:textId="77777777" w:rsidR="00301E59" w:rsidRDefault="00301E59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"/>
        <w:jc w:val="right"/>
        <w:rPr>
          <w:rFonts w:ascii="Calibri" w:eastAsia="Calibri" w:hAnsi="Calibri" w:cs="Calibri"/>
          <w:i/>
          <w:iCs/>
          <w:color w:val="000000"/>
          <w:sz w:val="28"/>
          <w:szCs w:val="28"/>
        </w:rPr>
      </w:pPr>
    </w:p>
    <w:p w14:paraId="640DAF19" w14:textId="77777777" w:rsidR="00301E59" w:rsidRDefault="00301E59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"/>
        <w:jc w:val="right"/>
        <w:rPr>
          <w:rFonts w:ascii="Calibri" w:eastAsia="Calibri" w:hAnsi="Calibri" w:cs="Calibri"/>
          <w:i/>
          <w:iCs/>
          <w:color w:val="000000"/>
          <w:sz w:val="28"/>
          <w:szCs w:val="28"/>
        </w:rPr>
      </w:pPr>
    </w:p>
    <w:p w14:paraId="22D815F7" w14:textId="77777777" w:rsidR="00301E59" w:rsidRDefault="00301E59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"/>
        <w:jc w:val="right"/>
        <w:rPr>
          <w:rFonts w:ascii="Calibri" w:eastAsia="Calibri" w:hAnsi="Calibri" w:cs="Calibri"/>
          <w:i/>
          <w:iCs/>
          <w:color w:val="000000"/>
          <w:sz w:val="28"/>
          <w:szCs w:val="28"/>
        </w:rPr>
      </w:pPr>
    </w:p>
    <w:p w14:paraId="6F6B8D67" w14:textId="77777777" w:rsidR="00301E59" w:rsidRDefault="00301E59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"/>
        <w:jc w:val="right"/>
        <w:rPr>
          <w:rFonts w:ascii="Calibri" w:eastAsia="Calibri" w:hAnsi="Calibri" w:cs="Calibri"/>
          <w:i/>
          <w:iCs/>
          <w:color w:val="000000"/>
          <w:sz w:val="28"/>
          <w:szCs w:val="28"/>
        </w:rPr>
      </w:pPr>
    </w:p>
    <w:p w14:paraId="3DC0A416" w14:textId="77777777" w:rsidR="00301E59" w:rsidRDefault="00301E59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"/>
        <w:jc w:val="right"/>
        <w:rPr>
          <w:rFonts w:ascii="Calibri" w:eastAsia="Calibri" w:hAnsi="Calibri" w:cs="Calibri"/>
          <w:i/>
          <w:iCs/>
          <w:color w:val="000000"/>
          <w:sz w:val="28"/>
          <w:szCs w:val="28"/>
        </w:rPr>
      </w:pPr>
    </w:p>
    <w:p w14:paraId="63FFF307" w14:textId="77777777" w:rsidR="00301E59" w:rsidRDefault="00301E59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"/>
        <w:jc w:val="right"/>
        <w:rPr>
          <w:rFonts w:ascii="Calibri" w:eastAsia="Calibri" w:hAnsi="Calibri" w:cs="Calibri"/>
          <w:i/>
          <w:iCs/>
          <w:color w:val="000000"/>
          <w:sz w:val="28"/>
          <w:szCs w:val="28"/>
        </w:rPr>
      </w:pPr>
    </w:p>
    <w:p w14:paraId="48D9610E" w14:textId="77777777" w:rsidR="00301E59" w:rsidRDefault="00301E59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"/>
        <w:jc w:val="right"/>
        <w:rPr>
          <w:rFonts w:ascii="Calibri" w:eastAsia="Calibri" w:hAnsi="Calibri" w:cs="Calibri"/>
          <w:i/>
          <w:iCs/>
          <w:color w:val="000000"/>
          <w:sz w:val="28"/>
          <w:szCs w:val="28"/>
        </w:rPr>
      </w:pPr>
    </w:p>
    <w:p w14:paraId="0000017C" w14:textId="77777777" w:rsidR="00F279F3" w:rsidRDefault="00F279F3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"/>
        <w:rPr>
          <w:rFonts w:ascii="Calibri" w:eastAsia="Calibri" w:hAnsi="Calibri" w:cs="Calibri"/>
          <w:i/>
          <w:iCs/>
          <w:color w:val="000000"/>
          <w:sz w:val="28"/>
          <w:szCs w:val="28"/>
        </w:rPr>
      </w:pPr>
    </w:p>
    <w:p w14:paraId="0000017D" w14:textId="700AD49E" w:rsidR="00F279F3" w:rsidRDefault="00F279F3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"/>
        <w:jc w:val="right"/>
        <w:rPr>
          <w:rFonts w:ascii="Calibri" w:eastAsia="Calibri" w:hAnsi="Calibri" w:cs="Calibri"/>
          <w:i/>
          <w:iCs/>
          <w:color w:val="000000"/>
          <w:sz w:val="28"/>
          <w:szCs w:val="28"/>
        </w:rPr>
      </w:pPr>
    </w:p>
    <w:tbl>
      <w:tblPr>
        <w:tblStyle w:val="af2"/>
        <w:tblW w:w="22250" w:type="dxa"/>
        <w:tblInd w:w="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7"/>
        <w:gridCol w:w="4892"/>
        <w:gridCol w:w="4889"/>
        <w:gridCol w:w="4891"/>
        <w:gridCol w:w="4891"/>
      </w:tblGrid>
      <w:tr w:rsidR="00F279F3" w14:paraId="7999CBDC" w14:textId="77777777" w:rsidTr="005C36E9">
        <w:trPr>
          <w:trHeight w:val="738"/>
        </w:trPr>
        <w:tc>
          <w:tcPr>
            <w:tcW w:w="22250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7E" w14:textId="77777777" w:rsidR="00F279F3" w:rsidRPr="005C36E9" w:rsidRDefault="00A433F8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7"/>
              <w:rPr>
                <w:rFonts w:ascii="Montserrat" w:eastAsia="Calibri" w:hAnsi="Montserrat" w:cs="Calibri"/>
                <w:b/>
                <w:bCs/>
                <w:color w:val="000000"/>
                <w:sz w:val="48"/>
                <w:szCs w:val="48"/>
              </w:rPr>
            </w:pPr>
            <w:r w:rsidRPr="005C36E9">
              <w:rPr>
                <w:rFonts w:ascii="Montserrat" w:eastAsia="Calibri" w:hAnsi="Montserrat" w:cs="Calibri"/>
                <w:b/>
                <w:bCs/>
                <w:color w:val="EB8024"/>
                <w:sz w:val="48"/>
                <w:szCs w:val="48"/>
              </w:rPr>
              <w:lastRenderedPageBreak/>
              <w:t>Friday 13th November 2026</w:t>
            </w:r>
          </w:p>
        </w:tc>
      </w:tr>
      <w:tr w:rsidR="00F279F3" w14:paraId="61DE8BEB" w14:textId="77777777" w:rsidTr="005C36E9">
        <w:trPr>
          <w:trHeight w:val="1058"/>
        </w:trPr>
        <w:tc>
          <w:tcPr>
            <w:tcW w:w="26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3" w14:textId="730292F0" w:rsidR="00F279F3" w:rsidRDefault="00A433F8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07:45</w:t>
            </w:r>
            <w:r w:rsidR="00924220">
              <w:rPr>
                <w:rFonts w:ascii="Calibri" w:eastAsia="Calibri" w:hAnsi="Calibri" w:cs="Calibri"/>
                <w:sz w:val="28"/>
                <w:szCs w:val="28"/>
              </w:rPr>
              <w:t>am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 xml:space="preserve"> – 08:</w:t>
            </w:r>
            <w:r>
              <w:rPr>
                <w:rFonts w:ascii="Calibri" w:eastAsia="Calibri" w:hAnsi="Calibri" w:cs="Calibri"/>
                <w:sz w:val="28"/>
                <w:szCs w:val="28"/>
              </w:rPr>
              <w:t>30</w:t>
            </w:r>
            <w:r w:rsidR="00924220">
              <w:rPr>
                <w:rFonts w:ascii="Calibri" w:eastAsia="Calibri" w:hAnsi="Calibri" w:cs="Calibri"/>
                <w:sz w:val="28"/>
                <w:szCs w:val="28"/>
              </w:rPr>
              <w:t>am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467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4" w14:textId="77777777" w:rsidR="00F279F3" w:rsidRDefault="00A433F8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0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  <w:t>Breakfast Meeting Hosted by MONASH RAIL Research Centre</w:t>
            </w:r>
          </w:p>
          <w:p w14:paraId="00000185" w14:textId="77777777" w:rsidR="00F279F3" w:rsidRDefault="00F279F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0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14:paraId="00000186" w14:textId="6E9E04E1" w:rsidR="00F279F3" w:rsidRDefault="0BFF62FB" w:rsidP="0BFF62F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0"/>
              <w:rPr>
                <w:rFonts w:ascii="Calibri" w:eastAsia="Calibri" w:hAnsi="Calibri" w:cs="Calibri"/>
                <w:sz w:val="28"/>
                <w:szCs w:val="28"/>
                <w:lang w:val="en-US"/>
              </w:rPr>
            </w:pPr>
            <w:r w:rsidRPr="0BFF62FB">
              <w:rPr>
                <w:rFonts w:ascii="Calibri" w:eastAsia="Calibri" w:hAnsi="Calibri" w:cs="Calibri"/>
                <w:b/>
                <w:bCs/>
                <w:sz w:val="28"/>
                <w:szCs w:val="28"/>
                <w:lang w:val="en-US"/>
              </w:rPr>
              <w:t>Topic:</w:t>
            </w:r>
            <w:r w:rsidRPr="0BFF62FB">
              <w:rPr>
                <w:rFonts w:ascii="Calibri" w:eastAsia="Calibri" w:hAnsi="Calibri" w:cs="Calibri"/>
                <w:sz w:val="28"/>
                <w:szCs w:val="28"/>
                <w:lang w:val="en-US"/>
              </w:rPr>
              <w:t xml:space="preserve"> Who gets what assistive technology, how and why? Co-production of a funding map of current government and non-government assistive technology programs in Australia</w:t>
            </w:r>
          </w:p>
          <w:p w14:paraId="00000187" w14:textId="77777777" w:rsidR="00F279F3" w:rsidRDefault="00F279F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0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14:paraId="00000188" w14:textId="77777777" w:rsidR="00F279F3" w:rsidRDefault="00A433F8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0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Presenters: </w:t>
            </w:r>
            <w:r>
              <w:rPr>
                <w:rFonts w:ascii="Calibri" w:eastAsia="Calibri" w:hAnsi="Calibri" w:cs="Calibri"/>
                <w:sz w:val="28"/>
                <w:szCs w:val="28"/>
              </w:rPr>
              <w:t>Susan Brooks, A/Prof Natasha Layton and A/Prof Libby Callaway (Monash University)</w:t>
            </w:r>
          </w:p>
        </w:tc>
        <w:tc>
          <w:tcPr>
            <w:tcW w:w="48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B" w14:textId="77777777" w:rsidR="00F279F3" w:rsidRDefault="00A433F8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Location: TBC</w:t>
            </w:r>
          </w:p>
        </w:tc>
      </w:tr>
      <w:tr w:rsidR="00F279F3" w14:paraId="3FC40CCF" w14:textId="77777777" w:rsidTr="00924220">
        <w:trPr>
          <w:trHeight w:val="188"/>
        </w:trPr>
        <w:tc>
          <w:tcPr>
            <w:tcW w:w="2687" w:type="dxa"/>
            <w:shd w:val="clear" w:color="auto" w:fill="FEED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C" w14:textId="2F462767" w:rsidR="00F279F3" w:rsidRPr="00924220" w:rsidRDefault="00A433F8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Montserrat" w:eastAsia="Calibri" w:hAnsi="Montserrat" w:cs="Calibri"/>
                <w:b/>
                <w:color w:val="EA7A1E"/>
                <w:sz w:val="24"/>
                <w:szCs w:val="24"/>
              </w:rPr>
            </w:pPr>
            <w:r w:rsidRPr="00924220">
              <w:rPr>
                <w:rFonts w:ascii="Montserrat" w:eastAsia="Calibri" w:hAnsi="Montserrat" w:cs="Calibri"/>
                <w:b/>
                <w:color w:val="EA7A1E"/>
              </w:rPr>
              <w:t>08:</w:t>
            </w:r>
            <w:r w:rsidRPr="00924220">
              <w:rPr>
                <w:rFonts w:ascii="Montserrat" w:eastAsia="Calibri" w:hAnsi="Montserrat" w:cs="Calibri"/>
                <w:b/>
                <w:bCs/>
                <w:color w:val="EA7A1E"/>
              </w:rPr>
              <w:t>30</w:t>
            </w:r>
            <w:r w:rsidR="00924220" w:rsidRPr="00924220">
              <w:rPr>
                <w:rFonts w:ascii="Montserrat" w:eastAsia="Calibri" w:hAnsi="Montserrat" w:cs="Calibri"/>
                <w:b/>
                <w:bCs/>
                <w:color w:val="EA7A1E"/>
              </w:rPr>
              <w:t>am</w:t>
            </w:r>
            <w:r w:rsidRPr="00924220">
              <w:rPr>
                <w:rFonts w:ascii="Montserrat" w:eastAsia="Calibri" w:hAnsi="Montserrat" w:cs="Calibri"/>
                <w:b/>
                <w:color w:val="EA7A1E"/>
              </w:rPr>
              <w:t xml:space="preserve"> – 09:</w:t>
            </w:r>
            <w:r w:rsidRPr="00924220">
              <w:rPr>
                <w:rFonts w:ascii="Montserrat" w:eastAsia="Calibri" w:hAnsi="Montserrat" w:cs="Calibri"/>
                <w:b/>
                <w:bCs/>
                <w:color w:val="EA7A1E"/>
              </w:rPr>
              <w:t>00</w:t>
            </w:r>
            <w:r w:rsidR="00924220" w:rsidRPr="00924220">
              <w:rPr>
                <w:rFonts w:ascii="Montserrat" w:eastAsia="Calibri" w:hAnsi="Montserrat" w:cs="Calibri"/>
                <w:b/>
                <w:bCs/>
                <w:color w:val="EA7A1E"/>
              </w:rPr>
              <w:t>am</w:t>
            </w:r>
            <w:r w:rsidRPr="00924220">
              <w:rPr>
                <w:rFonts w:ascii="Montserrat" w:eastAsia="Calibri" w:hAnsi="Montserrat" w:cs="Calibri"/>
                <w:b/>
                <w:color w:val="EA7A1E"/>
              </w:rPr>
              <w:t xml:space="preserve"> </w:t>
            </w:r>
          </w:p>
        </w:tc>
        <w:tc>
          <w:tcPr>
            <w:tcW w:w="19563" w:type="dxa"/>
            <w:gridSpan w:val="4"/>
            <w:shd w:val="clear" w:color="auto" w:fill="FEED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D" w14:textId="77777777" w:rsidR="00F279F3" w:rsidRPr="00924220" w:rsidRDefault="00A433F8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Montserrat" w:eastAsia="Calibri" w:hAnsi="Montserrat" w:cs="Calibri"/>
                <w:b/>
                <w:color w:val="EA7A1E"/>
                <w:sz w:val="24"/>
                <w:szCs w:val="24"/>
              </w:rPr>
            </w:pPr>
            <w:r w:rsidRPr="00924220">
              <w:rPr>
                <w:rFonts w:ascii="Montserrat" w:eastAsia="Calibri" w:hAnsi="Montserrat" w:cs="Calibri"/>
                <w:b/>
                <w:color w:val="EA7A1E"/>
                <w:sz w:val="24"/>
                <w:szCs w:val="24"/>
              </w:rPr>
              <w:t xml:space="preserve">Registration </w:t>
            </w:r>
          </w:p>
        </w:tc>
      </w:tr>
      <w:tr w:rsidR="005C36E9" w14:paraId="6D53F211" w14:textId="77777777" w:rsidTr="005C36E9">
        <w:trPr>
          <w:trHeight w:val="1769"/>
        </w:trPr>
        <w:tc>
          <w:tcPr>
            <w:tcW w:w="26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91" w14:textId="08BBFFD8" w:rsidR="005C36E9" w:rsidRDefault="005C36E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09:00</w:t>
            </w:r>
            <w:r w:rsidR="00924220"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am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 xml:space="preserve"> – 10:00</w:t>
            </w:r>
            <w:r w:rsidR="00924220"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am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9563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4A02C" w14:textId="77777777" w:rsidR="005C36E9" w:rsidRDefault="005C36E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  <w:t xml:space="preserve">Keynote Session: 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A/Prof Emma Smith, University of Limerick</w:t>
            </w:r>
          </w:p>
          <w:p w14:paraId="5501865C" w14:textId="77777777" w:rsidR="005C36E9" w:rsidRDefault="005C36E9">
            <w:pPr>
              <w:pStyle w:val="Normal0"/>
              <w:spacing w:line="240" w:lineRule="auto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14:paraId="368C511D" w14:textId="77777777" w:rsidR="005C36E9" w:rsidRDefault="005C36E9">
            <w:pPr>
              <w:pStyle w:val="Normal0"/>
              <w:spacing w:line="240" w:lineRule="auto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Location:</w:t>
            </w:r>
            <w:r>
              <w:rPr>
                <w:rFonts w:ascii="Calibri" w:eastAsia="Calibri" w:hAnsi="Calibri" w:cs="Calibri"/>
                <w:sz w:val="28"/>
                <w:szCs w:val="28"/>
              </w:rPr>
              <w:t xml:space="preserve"> Olympic Room</w:t>
            </w:r>
          </w:p>
          <w:p w14:paraId="40108945" w14:textId="77777777" w:rsidR="005C36E9" w:rsidRDefault="005C36E9">
            <w:pPr>
              <w:pStyle w:val="Normal0"/>
              <w:spacing w:line="240" w:lineRule="auto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14:paraId="00000199" w14:textId="2232ECA9" w:rsidR="005C36E9" w:rsidRDefault="005C36E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color w:val="003399"/>
                <w:sz w:val="28"/>
                <w:szCs w:val="28"/>
              </w:rPr>
              <w:t>Chair: A/Prof Natasha Layton</w:t>
            </w:r>
          </w:p>
        </w:tc>
      </w:tr>
      <w:tr w:rsidR="005C36E9" w14:paraId="7D58D31B" w14:textId="77777777" w:rsidTr="00924220">
        <w:trPr>
          <w:trHeight w:val="337"/>
        </w:trPr>
        <w:tc>
          <w:tcPr>
            <w:tcW w:w="2687" w:type="dxa"/>
            <w:shd w:val="clear" w:color="auto" w:fill="FEED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9A" w14:textId="30E8FA5B" w:rsidR="005C36E9" w:rsidRPr="00924220" w:rsidRDefault="005C36E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Calibri" w:eastAsia="Calibri" w:hAnsi="Calibri" w:cs="Calibri"/>
                <w:b/>
                <w:color w:val="EA7A1E"/>
                <w:sz w:val="28"/>
                <w:szCs w:val="28"/>
              </w:rPr>
            </w:pPr>
            <w:r w:rsidRPr="00924220">
              <w:rPr>
                <w:rFonts w:ascii="Calibri" w:eastAsia="Calibri" w:hAnsi="Calibri" w:cs="Calibri"/>
                <w:b/>
                <w:color w:val="EA7A1E"/>
                <w:sz w:val="28"/>
                <w:szCs w:val="28"/>
              </w:rPr>
              <w:t>10:</w:t>
            </w:r>
            <w:r w:rsidRPr="00924220">
              <w:rPr>
                <w:rFonts w:ascii="Calibri" w:eastAsia="Calibri" w:hAnsi="Calibri" w:cs="Calibri"/>
                <w:b/>
                <w:bCs/>
                <w:color w:val="EA7A1E"/>
                <w:sz w:val="28"/>
                <w:szCs w:val="28"/>
              </w:rPr>
              <w:t>00</w:t>
            </w:r>
            <w:r w:rsidR="00924220" w:rsidRPr="00924220">
              <w:rPr>
                <w:rFonts w:ascii="Calibri" w:eastAsia="Calibri" w:hAnsi="Calibri" w:cs="Calibri"/>
                <w:b/>
                <w:bCs/>
                <w:color w:val="EA7A1E"/>
                <w:sz w:val="28"/>
                <w:szCs w:val="28"/>
              </w:rPr>
              <w:t>am</w:t>
            </w:r>
            <w:r w:rsidRPr="00924220">
              <w:rPr>
                <w:rFonts w:ascii="Calibri" w:eastAsia="Calibri" w:hAnsi="Calibri" w:cs="Calibri"/>
                <w:b/>
                <w:color w:val="EA7A1E"/>
                <w:sz w:val="28"/>
                <w:szCs w:val="28"/>
              </w:rPr>
              <w:t xml:space="preserve"> – 10:</w:t>
            </w:r>
            <w:r w:rsidRPr="00924220">
              <w:rPr>
                <w:rFonts w:ascii="Calibri" w:eastAsia="Calibri" w:hAnsi="Calibri" w:cs="Calibri"/>
                <w:b/>
                <w:bCs/>
                <w:color w:val="EA7A1E"/>
                <w:sz w:val="28"/>
                <w:szCs w:val="28"/>
              </w:rPr>
              <w:t>40</w:t>
            </w:r>
            <w:r w:rsidR="00924220" w:rsidRPr="00924220">
              <w:rPr>
                <w:rFonts w:ascii="Calibri" w:eastAsia="Calibri" w:hAnsi="Calibri" w:cs="Calibri"/>
                <w:b/>
                <w:bCs/>
                <w:color w:val="EA7A1E"/>
                <w:sz w:val="28"/>
                <w:szCs w:val="28"/>
              </w:rPr>
              <w:t>am</w:t>
            </w:r>
            <w:r w:rsidRPr="00924220">
              <w:rPr>
                <w:rFonts w:ascii="Calibri" w:eastAsia="Calibri" w:hAnsi="Calibri" w:cs="Calibri"/>
                <w:b/>
                <w:color w:val="EA7A1E"/>
                <w:sz w:val="28"/>
                <w:szCs w:val="28"/>
              </w:rPr>
              <w:t xml:space="preserve"> </w:t>
            </w:r>
          </w:p>
        </w:tc>
        <w:tc>
          <w:tcPr>
            <w:tcW w:w="19563" w:type="dxa"/>
            <w:gridSpan w:val="4"/>
            <w:shd w:val="clear" w:color="auto" w:fill="FEED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9E" w14:textId="2A9BD4BE" w:rsidR="005C36E9" w:rsidRPr="00924220" w:rsidRDefault="005C36E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Calibri" w:eastAsia="Calibri" w:hAnsi="Calibri" w:cs="Calibri"/>
                <w:b/>
                <w:color w:val="EA7A1E"/>
                <w:sz w:val="28"/>
                <w:szCs w:val="28"/>
              </w:rPr>
            </w:pPr>
            <w:r w:rsidRPr="00924220">
              <w:rPr>
                <w:rFonts w:ascii="Calibri" w:eastAsia="Calibri" w:hAnsi="Calibri" w:cs="Calibri"/>
                <w:b/>
                <w:color w:val="EA7A1E"/>
                <w:sz w:val="28"/>
                <w:szCs w:val="28"/>
              </w:rPr>
              <w:t xml:space="preserve">Morning Tea and Exhibition </w:t>
            </w:r>
          </w:p>
        </w:tc>
      </w:tr>
      <w:tr w:rsidR="00F279F3" w14:paraId="1ACE933F" w14:textId="77777777" w:rsidTr="00924220">
        <w:trPr>
          <w:trHeight w:val="401"/>
        </w:trPr>
        <w:tc>
          <w:tcPr>
            <w:tcW w:w="2687" w:type="dxa"/>
            <w:shd w:val="clear" w:color="auto" w:fill="CEDA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9F" w14:textId="77777777" w:rsidR="00F279F3" w:rsidRPr="00924220" w:rsidRDefault="00A433F8" w:rsidP="005C36E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9"/>
              <w:rPr>
                <w:rFonts w:ascii="Calibri" w:eastAsia="Calibri" w:hAnsi="Calibri" w:cs="Calibri"/>
                <w:b/>
                <w:color w:val="214282"/>
                <w:sz w:val="28"/>
                <w:szCs w:val="28"/>
              </w:rPr>
            </w:pPr>
            <w:r w:rsidRPr="00924220">
              <w:rPr>
                <w:rFonts w:ascii="Calibri" w:eastAsia="Calibri" w:hAnsi="Calibri" w:cs="Calibri"/>
                <w:b/>
                <w:color w:val="214282"/>
                <w:sz w:val="28"/>
                <w:szCs w:val="28"/>
              </w:rPr>
              <w:t xml:space="preserve">Theme </w:t>
            </w:r>
          </w:p>
        </w:tc>
        <w:tc>
          <w:tcPr>
            <w:tcW w:w="4892" w:type="dxa"/>
            <w:shd w:val="clear" w:color="auto" w:fill="CEDA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A0" w14:textId="77777777" w:rsidR="00F279F3" w:rsidRPr="00924220" w:rsidRDefault="00A433F8" w:rsidP="005C36E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Calibri" w:eastAsia="Calibri" w:hAnsi="Calibri" w:cs="Calibri"/>
                <w:b/>
                <w:color w:val="214282"/>
                <w:sz w:val="28"/>
                <w:szCs w:val="28"/>
              </w:rPr>
            </w:pPr>
            <w:r w:rsidRPr="00924220">
              <w:rPr>
                <w:rFonts w:ascii="Calibri" w:eastAsia="Calibri" w:hAnsi="Calibri" w:cs="Calibri"/>
                <w:b/>
                <w:color w:val="214282"/>
                <w:sz w:val="28"/>
                <w:szCs w:val="28"/>
              </w:rPr>
              <w:t xml:space="preserve">Automation for Independent Living </w:t>
            </w:r>
          </w:p>
        </w:tc>
        <w:tc>
          <w:tcPr>
            <w:tcW w:w="4889" w:type="dxa"/>
            <w:shd w:val="clear" w:color="auto" w:fill="CEDA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A1" w14:textId="77777777" w:rsidR="00F279F3" w:rsidRPr="00924220" w:rsidRDefault="00A433F8" w:rsidP="005C36E9">
            <w:pPr>
              <w:pStyle w:val="Normal0"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214282"/>
                <w:sz w:val="28"/>
                <w:szCs w:val="28"/>
              </w:rPr>
            </w:pPr>
            <w:r w:rsidRPr="00924220">
              <w:rPr>
                <w:rFonts w:ascii="Calibri" w:eastAsia="Calibri" w:hAnsi="Calibri" w:cs="Calibri"/>
                <w:b/>
                <w:color w:val="214282"/>
                <w:sz w:val="28"/>
                <w:szCs w:val="28"/>
              </w:rPr>
              <w:t xml:space="preserve">Collaborative Practice &amp; Knowledge Translation </w:t>
            </w:r>
          </w:p>
        </w:tc>
        <w:tc>
          <w:tcPr>
            <w:tcW w:w="4891" w:type="dxa"/>
            <w:shd w:val="clear" w:color="auto" w:fill="CEDA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A2" w14:textId="77777777" w:rsidR="00F279F3" w:rsidRPr="00924220" w:rsidRDefault="00A433F8" w:rsidP="005C36E9">
            <w:pPr>
              <w:pStyle w:val="Normal0"/>
              <w:widowControl w:val="0"/>
              <w:spacing w:line="240" w:lineRule="auto"/>
              <w:ind w:left="107"/>
              <w:rPr>
                <w:rFonts w:ascii="Calibri" w:eastAsia="Calibri" w:hAnsi="Calibri" w:cs="Calibri"/>
                <w:b/>
                <w:color w:val="214282"/>
                <w:sz w:val="28"/>
                <w:szCs w:val="28"/>
              </w:rPr>
            </w:pPr>
            <w:r w:rsidRPr="00924220">
              <w:rPr>
                <w:rFonts w:ascii="Calibri" w:eastAsia="Calibri" w:hAnsi="Calibri" w:cs="Calibri"/>
                <w:b/>
                <w:color w:val="214282"/>
                <w:sz w:val="28"/>
                <w:szCs w:val="28"/>
              </w:rPr>
              <w:t xml:space="preserve">Applied Rehabilitation Engineering </w:t>
            </w:r>
          </w:p>
          <w:p w14:paraId="000001A3" w14:textId="77777777" w:rsidR="00F279F3" w:rsidRPr="00924220" w:rsidRDefault="00F279F3" w:rsidP="005C36E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Calibri" w:eastAsia="Calibri" w:hAnsi="Calibri" w:cs="Calibri"/>
                <w:b/>
                <w:color w:val="214282"/>
                <w:sz w:val="28"/>
                <w:szCs w:val="28"/>
              </w:rPr>
            </w:pPr>
          </w:p>
        </w:tc>
        <w:tc>
          <w:tcPr>
            <w:tcW w:w="4891" w:type="dxa"/>
            <w:shd w:val="clear" w:color="auto" w:fill="CEDA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A4" w14:textId="77777777" w:rsidR="00F279F3" w:rsidRPr="00924220" w:rsidRDefault="00A433F8" w:rsidP="005C36E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Calibri" w:eastAsia="Calibri" w:hAnsi="Calibri" w:cs="Calibri"/>
                <w:b/>
                <w:color w:val="214282"/>
                <w:sz w:val="28"/>
                <w:szCs w:val="28"/>
              </w:rPr>
            </w:pPr>
            <w:r w:rsidRPr="00924220">
              <w:rPr>
                <w:rFonts w:ascii="Calibri" w:eastAsia="Calibri" w:hAnsi="Calibri" w:cs="Calibri"/>
                <w:b/>
                <w:color w:val="214282"/>
                <w:sz w:val="28"/>
                <w:szCs w:val="28"/>
              </w:rPr>
              <w:t>Powered Mobility &amp; Early Intervention</w:t>
            </w:r>
          </w:p>
        </w:tc>
      </w:tr>
      <w:tr w:rsidR="00925E5C" w14:paraId="3B7140C4" w14:textId="77777777" w:rsidTr="00924220">
        <w:trPr>
          <w:trHeight w:val="120"/>
        </w:trPr>
        <w:tc>
          <w:tcPr>
            <w:tcW w:w="2687" w:type="dxa"/>
            <w:shd w:val="clear" w:color="auto" w:fill="FEED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A5" w14:textId="77777777" w:rsidR="00925E5C" w:rsidRPr="00924220" w:rsidRDefault="00925E5C" w:rsidP="00925E5C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91"/>
              <w:rPr>
                <w:rFonts w:ascii="Calibri" w:eastAsia="Calibri" w:hAnsi="Calibri" w:cs="Calibri"/>
                <w:b/>
                <w:color w:val="EA7A1E"/>
                <w:sz w:val="28"/>
                <w:szCs w:val="28"/>
              </w:rPr>
            </w:pPr>
            <w:r w:rsidRPr="00924220">
              <w:rPr>
                <w:rFonts w:ascii="Calibri" w:eastAsia="Calibri" w:hAnsi="Calibri" w:cs="Calibri"/>
                <w:b/>
                <w:color w:val="EA7A1E"/>
                <w:sz w:val="28"/>
                <w:szCs w:val="28"/>
              </w:rPr>
              <w:t xml:space="preserve">Location </w:t>
            </w:r>
          </w:p>
        </w:tc>
        <w:tc>
          <w:tcPr>
            <w:tcW w:w="4892" w:type="dxa"/>
            <w:shd w:val="clear" w:color="auto" w:fill="FEED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A6" w14:textId="6F50BEA6" w:rsidR="00925E5C" w:rsidRPr="00924220" w:rsidRDefault="00925E5C" w:rsidP="00925E5C">
            <w:pPr>
              <w:pStyle w:val="Normal0"/>
              <w:widowControl w:val="0"/>
              <w:spacing w:line="240" w:lineRule="auto"/>
              <w:ind w:left="191"/>
              <w:rPr>
                <w:rFonts w:ascii="Calibri" w:eastAsia="Calibri" w:hAnsi="Calibri" w:cs="Calibri"/>
                <w:b/>
                <w:color w:val="EA7A1E"/>
                <w:sz w:val="28"/>
                <w:szCs w:val="28"/>
              </w:rPr>
            </w:pPr>
            <w:r w:rsidRPr="00924220">
              <w:rPr>
                <w:rFonts w:ascii="Calibri" w:eastAsia="Calibri" w:hAnsi="Calibri" w:cs="Calibri"/>
                <w:b/>
                <w:color w:val="EA7A1E"/>
                <w:sz w:val="28"/>
                <w:szCs w:val="28"/>
              </w:rPr>
              <w:t xml:space="preserve">Room 1 </w:t>
            </w:r>
          </w:p>
        </w:tc>
        <w:tc>
          <w:tcPr>
            <w:tcW w:w="4889" w:type="dxa"/>
            <w:shd w:val="clear" w:color="auto" w:fill="FEED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A7" w14:textId="07AECC70" w:rsidR="00925E5C" w:rsidRPr="00924220" w:rsidRDefault="00925E5C" w:rsidP="00925E5C">
            <w:pPr>
              <w:pStyle w:val="Normal0"/>
              <w:widowControl w:val="0"/>
              <w:spacing w:line="240" w:lineRule="auto"/>
              <w:ind w:left="191"/>
              <w:rPr>
                <w:rFonts w:ascii="Calibri" w:eastAsia="Calibri" w:hAnsi="Calibri" w:cs="Calibri"/>
                <w:b/>
                <w:color w:val="EA7A1E"/>
                <w:sz w:val="28"/>
                <w:szCs w:val="28"/>
              </w:rPr>
            </w:pPr>
            <w:r w:rsidRPr="00924220">
              <w:rPr>
                <w:rFonts w:ascii="Calibri" w:eastAsia="Calibri" w:hAnsi="Calibri" w:cs="Calibri"/>
                <w:b/>
                <w:color w:val="EA7A1E"/>
                <w:sz w:val="28"/>
                <w:szCs w:val="28"/>
              </w:rPr>
              <w:t xml:space="preserve">Room 2 </w:t>
            </w:r>
          </w:p>
        </w:tc>
        <w:tc>
          <w:tcPr>
            <w:tcW w:w="4891" w:type="dxa"/>
            <w:shd w:val="clear" w:color="auto" w:fill="FEED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A8" w14:textId="57E587FA" w:rsidR="00925E5C" w:rsidRPr="00924220" w:rsidRDefault="00925E5C" w:rsidP="00925E5C">
            <w:pPr>
              <w:pStyle w:val="Normal0"/>
              <w:widowControl w:val="0"/>
              <w:spacing w:line="240" w:lineRule="auto"/>
              <w:ind w:left="191"/>
              <w:rPr>
                <w:rFonts w:ascii="Calibri" w:eastAsia="Calibri" w:hAnsi="Calibri" w:cs="Calibri"/>
                <w:b/>
                <w:color w:val="EA7A1E"/>
                <w:sz w:val="28"/>
                <w:szCs w:val="28"/>
              </w:rPr>
            </w:pPr>
            <w:r w:rsidRPr="00924220">
              <w:rPr>
                <w:rFonts w:ascii="Calibri" w:eastAsia="Calibri" w:hAnsi="Calibri" w:cs="Calibri"/>
                <w:b/>
                <w:color w:val="EA7A1E"/>
                <w:sz w:val="28"/>
                <w:szCs w:val="28"/>
              </w:rPr>
              <w:t xml:space="preserve">Room 3 </w:t>
            </w:r>
          </w:p>
        </w:tc>
        <w:tc>
          <w:tcPr>
            <w:tcW w:w="4891" w:type="dxa"/>
            <w:shd w:val="clear" w:color="auto" w:fill="FEED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A9" w14:textId="1B9E70DE" w:rsidR="00925E5C" w:rsidRPr="00924220" w:rsidRDefault="00925E5C" w:rsidP="00925E5C">
            <w:pPr>
              <w:pStyle w:val="Normal0"/>
              <w:widowControl w:val="0"/>
              <w:spacing w:line="240" w:lineRule="auto"/>
              <w:ind w:left="191"/>
              <w:rPr>
                <w:rFonts w:ascii="Calibri" w:eastAsia="Calibri" w:hAnsi="Calibri" w:cs="Calibri"/>
                <w:b/>
                <w:color w:val="EA7A1E"/>
                <w:sz w:val="28"/>
                <w:szCs w:val="28"/>
              </w:rPr>
            </w:pPr>
            <w:r w:rsidRPr="00924220">
              <w:rPr>
                <w:rFonts w:ascii="Calibri" w:eastAsia="Calibri" w:hAnsi="Calibri" w:cs="Calibri"/>
                <w:b/>
                <w:color w:val="EA7A1E"/>
                <w:sz w:val="28"/>
                <w:szCs w:val="28"/>
              </w:rPr>
              <w:t>Room 4</w:t>
            </w:r>
          </w:p>
        </w:tc>
      </w:tr>
      <w:tr w:rsidR="00792973" w14:paraId="4478F3A0" w14:textId="77777777" w:rsidTr="00B24E43">
        <w:trPr>
          <w:trHeight w:val="2195"/>
        </w:trPr>
        <w:tc>
          <w:tcPr>
            <w:tcW w:w="26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AA" w14:textId="3021CA3C" w:rsidR="00792973" w:rsidRPr="00924220" w:rsidRDefault="0079297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color w:val="000000"/>
                <w:sz w:val="24"/>
                <w:szCs w:val="24"/>
              </w:rPr>
              <w:t>10:40</w:t>
            </w:r>
            <w:r w:rsidR="00924220" w:rsidRPr="00924220">
              <w:rPr>
                <w:rFonts w:ascii="Lato" w:eastAsia="Calibri" w:hAnsi="Lato" w:cs="Calibri"/>
                <w:color w:val="000000"/>
                <w:sz w:val="24"/>
                <w:szCs w:val="24"/>
              </w:rPr>
              <w:t>am</w:t>
            </w:r>
            <w:r w:rsidRPr="00924220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– 11:00</w:t>
            </w:r>
            <w:r w:rsidR="00924220" w:rsidRPr="00924220">
              <w:rPr>
                <w:rFonts w:ascii="Lato" w:eastAsia="Calibri" w:hAnsi="Lato" w:cs="Calibri"/>
                <w:color w:val="000000"/>
                <w:sz w:val="24"/>
                <w:szCs w:val="24"/>
              </w:rPr>
              <w:t>am</w:t>
            </w:r>
            <w:r w:rsidRPr="00924220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</w:t>
            </w:r>
          </w:p>
          <w:p w14:paraId="000001AB" w14:textId="7B933EFA" w:rsidR="00792973" w:rsidRPr="00924220" w:rsidRDefault="0079297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9" w:line="240" w:lineRule="auto"/>
              <w:ind w:left="123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</w:p>
        </w:tc>
        <w:tc>
          <w:tcPr>
            <w:tcW w:w="48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AC" w14:textId="1A7D615A" w:rsidR="00792973" w:rsidRPr="00924220" w:rsidRDefault="00792973">
            <w:pPr>
              <w:pStyle w:val="Normal0"/>
              <w:spacing w:after="240"/>
              <w:rPr>
                <w:rFonts w:ascii="Lato" w:hAnsi="Lato"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sz w:val="24"/>
                <w:szCs w:val="24"/>
                <w:lang w:val="en-US"/>
              </w:rPr>
              <w:t xml:space="preserve">A 7-year longitudinal evaluation of mainstream home automation used by people with quadriplegia </w:t>
            </w:r>
            <w:r w:rsidRPr="00924220">
              <w:rPr>
                <w:rFonts w:ascii="Lato" w:eastAsia="Calibri" w:hAnsi="Lato" w:cs="Calibri"/>
                <w:i/>
                <w:sz w:val="24"/>
                <w:szCs w:val="24"/>
                <w:lang w:val="en-US"/>
              </w:rPr>
              <w:t>(Lifeaccess)</w:t>
            </w:r>
          </w:p>
          <w:p w14:paraId="000001AD" w14:textId="77777777" w:rsidR="00792973" w:rsidRPr="00924220" w:rsidRDefault="00792973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b/>
                <w:sz w:val="24"/>
                <w:szCs w:val="24"/>
              </w:rPr>
              <w:t xml:space="preserve">Presenter: </w:t>
            </w:r>
            <w:r w:rsidRPr="00924220">
              <w:rPr>
                <w:rFonts w:ascii="Lato" w:eastAsia="Calibri" w:hAnsi="Lato" w:cs="Calibri"/>
                <w:sz w:val="24"/>
                <w:szCs w:val="24"/>
              </w:rPr>
              <w:t>Gemma McDonald</w:t>
            </w:r>
          </w:p>
        </w:tc>
        <w:tc>
          <w:tcPr>
            <w:tcW w:w="48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AE" w14:textId="77777777" w:rsidR="00792973" w:rsidRPr="00924220" w:rsidRDefault="00792973">
            <w:pPr>
              <w:pStyle w:val="Normal0"/>
              <w:spacing w:after="240"/>
              <w:rPr>
                <w:rFonts w:ascii="Lato" w:hAnsi="Lato"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sz w:val="24"/>
                <w:szCs w:val="24"/>
              </w:rPr>
              <w:t xml:space="preserve">The collaborative clinician: Opportunities to transform AT prescription in the real world </w:t>
            </w:r>
          </w:p>
          <w:p w14:paraId="000001B0" w14:textId="1C77BDA0" w:rsidR="00792973" w:rsidRPr="00924220" w:rsidRDefault="00792973">
            <w:pPr>
              <w:pStyle w:val="Normal0"/>
              <w:spacing w:after="240"/>
              <w:rPr>
                <w:rFonts w:ascii="Lato" w:eastAsia="Calibri" w:hAnsi="Lato" w:cs="Calibri"/>
                <w:b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b/>
                <w:sz w:val="24"/>
                <w:szCs w:val="24"/>
              </w:rPr>
              <w:t xml:space="preserve">Presenter: </w:t>
            </w:r>
            <w:r w:rsidRPr="00924220">
              <w:rPr>
                <w:rFonts w:ascii="Lato" w:eastAsia="Calibri" w:hAnsi="Lato" w:cs="Calibri"/>
                <w:sz w:val="24"/>
                <w:szCs w:val="24"/>
              </w:rPr>
              <w:t xml:space="preserve">Clare Batkin </w:t>
            </w:r>
            <w:r w:rsidRPr="00924220">
              <w:rPr>
                <w:rFonts w:ascii="Lato" w:eastAsia="Calibri" w:hAnsi="Lato" w:cs="Calibri"/>
                <w:i/>
                <w:sz w:val="24"/>
                <w:szCs w:val="24"/>
              </w:rPr>
              <w:t xml:space="preserve">(Your OT Tutor) </w:t>
            </w:r>
          </w:p>
        </w:tc>
        <w:tc>
          <w:tcPr>
            <w:tcW w:w="48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B1" w14:textId="77777777" w:rsidR="00792973" w:rsidRPr="00924220" w:rsidRDefault="00792973">
            <w:pPr>
              <w:pStyle w:val="Normal0"/>
              <w:spacing w:after="240"/>
              <w:rPr>
                <w:rFonts w:ascii="Lato" w:hAnsi="Lato"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b/>
                <w:sz w:val="24"/>
                <w:szCs w:val="24"/>
              </w:rPr>
              <w:t>Invited Speaker:</w:t>
            </w:r>
            <w:r w:rsidRPr="00924220">
              <w:rPr>
                <w:rFonts w:ascii="Lato" w:eastAsia="Calibri" w:hAnsi="Lato" w:cs="Calibri"/>
                <w:sz w:val="24"/>
                <w:szCs w:val="24"/>
              </w:rPr>
              <w:t xml:space="preserve"> An update on regulatory reform for AT: Current expectations &amp; preparing for 2029 </w:t>
            </w:r>
          </w:p>
          <w:p w14:paraId="000001B2" w14:textId="77777777" w:rsidR="00792973" w:rsidRPr="00924220" w:rsidRDefault="00792973">
            <w:pPr>
              <w:pStyle w:val="Normal0"/>
              <w:spacing w:after="240"/>
              <w:rPr>
                <w:rFonts w:ascii="Lato" w:eastAsia="Calibri" w:hAnsi="Lato" w:cs="Calibri"/>
                <w:i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b/>
                <w:sz w:val="24"/>
                <w:szCs w:val="24"/>
              </w:rPr>
              <w:t xml:space="preserve">Presenter: </w:t>
            </w:r>
            <w:r w:rsidRPr="00924220">
              <w:rPr>
                <w:rFonts w:ascii="Lato" w:eastAsia="Calibri" w:hAnsi="Lato" w:cs="Calibri"/>
                <w:sz w:val="24"/>
                <w:szCs w:val="24"/>
              </w:rPr>
              <w:t xml:space="preserve">Dr Iain Brown </w:t>
            </w:r>
            <w:r w:rsidRPr="00924220">
              <w:rPr>
                <w:rFonts w:ascii="Lato" w:eastAsia="Calibri" w:hAnsi="Lato" w:cs="Calibri"/>
                <w:i/>
                <w:sz w:val="24"/>
                <w:szCs w:val="24"/>
              </w:rPr>
              <w:t xml:space="preserve">(Northern Sydney LHS) </w:t>
            </w:r>
          </w:p>
          <w:p w14:paraId="000001B4" w14:textId="0D246FC4" w:rsidR="00792973" w:rsidRPr="00924220" w:rsidRDefault="00552882" w:rsidP="005C36E9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>
              <w:rPr>
                <w:rFonts w:ascii="Lato" w:eastAsia="Calibri" w:hAnsi="Lato" w:cs="Calibri"/>
                <w:sz w:val="24"/>
                <w:szCs w:val="24"/>
              </w:rPr>
              <w:t>(40minutes)</w:t>
            </w:r>
          </w:p>
        </w:tc>
        <w:tc>
          <w:tcPr>
            <w:tcW w:w="48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B5" w14:textId="77777777" w:rsidR="00792973" w:rsidRPr="00924220" w:rsidRDefault="00792973" w:rsidP="00B24E43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rFonts w:ascii="Lato" w:hAnsi="Lato"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sz w:val="24"/>
                <w:szCs w:val="24"/>
              </w:rPr>
              <w:t xml:space="preserve">Fast track power wheelchair solutions for MND clients </w:t>
            </w:r>
            <w:r w:rsidRPr="00B24E43">
              <w:rPr>
                <w:rFonts w:ascii="Lato" w:eastAsia="Calibri" w:hAnsi="Lato" w:cs="Calibri"/>
                <w:sz w:val="24"/>
                <w:szCs w:val="24"/>
              </w:rPr>
              <w:t>(Rehab Engineering Clinic)</w:t>
            </w:r>
          </w:p>
          <w:p w14:paraId="000001B8" w14:textId="746272D3" w:rsidR="00792973" w:rsidRPr="00B24E43" w:rsidRDefault="00792973" w:rsidP="00B24E43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B24E43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>Presenter</w:t>
            </w:r>
            <w:r w:rsidRPr="00B24E43">
              <w:rPr>
                <w:rFonts w:ascii="Lato" w:eastAsia="Calibri" w:hAnsi="Lato" w:cs="Calibri"/>
                <w:sz w:val="24"/>
                <w:szCs w:val="24"/>
              </w:rPr>
              <w:t>: Claire Matthews, Mr Rohan Moore</w:t>
            </w:r>
          </w:p>
        </w:tc>
      </w:tr>
      <w:tr w:rsidR="00792973" w14:paraId="490F00B1" w14:textId="77777777" w:rsidTr="00B24E43">
        <w:trPr>
          <w:trHeight w:val="1386"/>
        </w:trPr>
        <w:tc>
          <w:tcPr>
            <w:tcW w:w="26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B9" w14:textId="27026044" w:rsidR="00792973" w:rsidRPr="00924220" w:rsidRDefault="0079297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color w:val="000000"/>
                <w:sz w:val="24"/>
                <w:szCs w:val="24"/>
              </w:rPr>
              <w:t>11:00</w:t>
            </w:r>
            <w:r w:rsidR="00924220" w:rsidRPr="00924220">
              <w:rPr>
                <w:rFonts w:ascii="Lato" w:eastAsia="Calibri" w:hAnsi="Lato" w:cs="Calibri"/>
                <w:color w:val="000000"/>
                <w:sz w:val="24"/>
                <w:szCs w:val="24"/>
              </w:rPr>
              <w:t>am</w:t>
            </w:r>
            <w:r w:rsidRPr="00924220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– 11:20</w:t>
            </w:r>
            <w:r w:rsidR="00924220" w:rsidRPr="00924220">
              <w:rPr>
                <w:rFonts w:ascii="Lato" w:eastAsia="Calibri" w:hAnsi="Lato" w:cs="Calibri"/>
                <w:color w:val="000000"/>
                <w:sz w:val="24"/>
                <w:szCs w:val="24"/>
              </w:rPr>
              <w:t>am</w:t>
            </w:r>
            <w:r w:rsidRPr="00924220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</w:t>
            </w:r>
          </w:p>
          <w:p w14:paraId="000001BA" w14:textId="5AE3F35B" w:rsidR="00792973" w:rsidRPr="00924220" w:rsidRDefault="0079297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9" w:line="240" w:lineRule="auto"/>
              <w:ind w:left="123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</w:p>
        </w:tc>
        <w:tc>
          <w:tcPr>
            <w:tcW w:w="48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BB" w14:textId="77777777" w:rsidR="00792973" w:rsidRPr="00924220" w:rsidRDefault="00792973">
            <w:pPr>
              <w:pStyle w:val="Normal0"/>
              <w:spacing w:after="240"/>
              <w:rPr>
                <w:rFonts w:ascii="Lato" w:eastAsia="Calibri" w:hAnsi="Lato" w:cs="Calibri"/>
                <w:i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sz w:val="24"/>
                <w:szCs w:val="24"/>
              </w:rPr>
              <w:t xml:space="preserve">Smart home technology use by people with spinal cord injury in Australia </w:t>
            </w:r>
          </w:p>
          <w:p w14:paraId="000001BC" w14:textId="6A67C549" w:rsidR="00792973" w:rsidRPr="00924220" w:rsidRDefault="00792973">
            <w:pPr>
              <w:pStyle w:val="Normal0"/>
              <w:spacing w:after="240"/>
              <w:rPr>
                <w:rFonts w:ascii="Lato" w:hAnsi="Lato"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b/>
                <w:sz w:val="24"/>
                <w:szCs w:val="24"/>
                <w:lang w:val="en-US"/>
              </w:rPr>
              <w:t xml:space="preserve">Presenter: </w:t>
            </w:r>
            <w:r w:rsidRPr="00924220">
              <w:rPr>
                <w:rFonts w:ascii="Lato" w:eastAsia="Calibri" w:hAnsi="Lato" w:cs="Calibri"/>
                <w:sz w:val="24"/>
                <w:szCs w:val="24"/>
                <w:lang w:val="en-US"/>
              </w:rPr>
              <w:t xml:space="preserve">A/Prof Michele Verdonck, Ms Joanna  Fowler </w:t>
            </w:r>
            <w:r w:rsidRPr="00924220">
              <w:rPr>
                <w:rFonts w:ascii="Lato" w:eastAsia="Calibri" w:hAnsi="Lato" w:cs="Calibri"/>
                <w:i/>
                <w:sz w:val="24"/>
                <w:szCs w:val="24"/>
                <w:lang w:val="en-US"/>
              </w:rPr>
              <w:t xml:space="preserve">(Uni of Sunshine Coast) </w:t>
            </w:r>
          </w:p>
        </w:tc>
        <w:tc>
          <w:tcPr>
            <w:tcW w:w="48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BD" w14:textId="77777777" w:rsidR="00792973" w:rsidRPr="00924220" w:rsidRDefault="00792973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sz w:val="24"/>
                <w:szCs w:val="24"/>
              </w:rPr>
              <w:t xml:space="preserve">From Research to Reality: What Blocks Assistive Technology Translation </w:t>
            </w:r>
          </w:p>
          <w:p w14:paraId="000001BE" w14:textId="77777777" w:rsidR="00792973" w:rsidRPr="00924220" w:rsidRDefault="00792973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b/>
                <w:sz w:val="24"/>
                <w:szCs w:val="24"/>
              </w:rPr>
              <w:t xml:space="preserve">Presenter: </w:t>
            </w:r>
            <w:r w:rsidRPr="00924220">
              <w:rPr>
                <w:rFonts w:ascii="Lato" w:eastAsia="Calibri" w:hAnsi="Lato" w:cs="Calibri"/>
                <w:sz w:val="24"/>
                <w:szCs w:val="24"/>
              </w:rPr>
              <w:t xml:space="preserve">Dr Hana Phillips </w:t>
            </w:r>
            <w:r w:rsidRPr="00924220">
              <w:rPr>
                <w:rFonts w:ascii="Lato" w:eastAsia="Calibri" w:hAnsi="Lato" w:cs="Calibri"/>
                <w:i/>
                <w:sz w:val="24"/>
                <w:szCs w:val="24"/>
              </w:rPr>
              <w:t>(Swinburne University)</w:t>
            </w:r>
          </w:p>
        </w:tc>
        <w:tc>
          <w:tcPr>
            <w:tcW w:w="48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BF" w14:textId="77777777" w:rsidR="00792973" w:rsidRPr="00924220" w:rsidRDefault="00792973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  <w:shd w:val="clear" w:color="auto" w:fill="9900FF"/>
              </w:rPr>
            </w:pPr>
          </w:p>
        </w:tc>
        <w:tc>
          <w:tcPr>
            <w:tcW w:w="48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41E3C" w14:textId="77777777" w:rsidR="00B24E43" w:rsidRPr="00B24E43" w:rsidRDefault="00B24E43" w:rsidP="00B24E43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B24E43">
              <w:rPr>
                <w:rFonts w:ascii="Lato" w:eastAsia="Calibri" w:hAnsi="Lato" w:cs="Calibri"/>
                <w:sz w:val="24"/>
                <w:szCs w:val="24"/>
              </w:rPr>
              <w:t>Prediction before prescription: considered equipment use for infants &amp; young children with CP</w:t>
            </w:r>
          </w:p>
          <w:p w14:paraId="000001C1" w14:textId="5878AB5B" w:rsidR="00792973" w:rsidRPr="00924220" w:rsidRDefault="00B24E43" w:rsidP="00B24E43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B24E43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>Presenter</w:t>
            </w:r>
            <w:r w:rsidRPr="00B24E43">
              <w:rPr>
                <w:rFonts w:ascii="Lato" w:eastAsia="Calibri" w:hAnsi="Lato" w:cs="Calibri"/>
                <w:sz w:val="24"/>
                <w:szCs w:val="24"/>
              </w:rPr>
              <w:t>: Rachelle Baldock (Cerebral Palsy Alliance)</w:t>
            </w:r>
          </w:p>
        </w:tc>
      </w:tr>
      <w:tr w:rsidR="005C36E9" w14:paraId="5FC35D80" w14:textId="77777777" w:rsidTr="00792973">
        <w:trPr>
          <w:trHeight w:val="596"/>
        </w:trPr>
        <w:tc>
          <w:tcPr>
            <w:tcW w:w="26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18ED0" w14:textId="44C346F4" w:rsidR="005C36E9" w:rsidRPr="00924220" w:rsidRDefault="005C36E9" w:rsidP="005C36E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color w:val="000000"/>
                <w:sz w:val="24"/>
                <w:szCs w:val="24"/>
              </w:rPr>
              <w:t>11:20</w:t>
            </w:r>
            <w:r w:rsidR="00924220" w:rsidRPr="00924220">
              <w:rPr>
                <w:rFonts w:ascii="Lato" w:eastAsia="Calibri" w:hAnsi="Lato" w:cs="Calibri"/>
                <w:color w:val="000000"/>
                <w:sz w:val="24"/>
                <w:szCs w:val="24"/>
              </w:rPr>
              <w:t>am</w:t>
            </w:r>
            <w:r w:rsidRPr="00924220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– 11:40</w:t>
            </w:r>
            <w:r w:rsidR="00924220" w:rsidRPr="00924220">
              <w:rPr>
                <w:rFonts w:ascii="Lato" w:eastAsia="Calibri" w:hAnsi="Lato" w:cs="Calibri"/>
                <w:color w:val="000000"/>
                <w:sz w:val="24"/>
                <w:szCs w:val="24"/>
              </w:rPr>
              <w:t>am</w:t>
            </w:r>
            <w:r w:rsidRPr="00924220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</w:t>
            </w:r>
          </w:p>
          <w:p w14:paraId="7BC2999C" w14:textId="77777777" w:rsidR="005C36E9" w:rsidRPr="00924220" w:rsidRDefault="005C36E9" w:rsidP="005C36E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</w:p>
        </w:tc>
        <w:tc>
          <w:tcPr>
            <w:tcW w:w="48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0A571" w14:textId="77777777" w:rsidR="005C36E9" w:rsidRPr="00924220" w:rsidRDefault="005C36E9" w:rsidP="005C36E9">
            <w:pPr>
              <w:pStyle w:val="Normal0"/>
              <w:spacing w:after="240"/>
              <w:rPr>
                <w:rFonts w:ascii="Lato" w:eastAsia="Calibri" w:hAnsi="Lato" w:cs="Calibri"/>
                <w:i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sz w:val="24"/>
                <w:szCs w:val="24"/>
              </w:rPr>
              <w:t xml:space="preserve">Beyond Handsets – Alternative Controls for Motorised Beds </w:t>
            </w:r>
          </w:p>
          <w:p w14:paraId="738BF5CC" w14:textId="0047BEC4" w:rsidR="005C36E9" w:rsidRPr="00924220" w:rsidRDefault="005C36E9" w:rsidP="005C36E9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b/>
                <w:sz w:val="24"/>
                <w:szCs w:val="24"/>
              </w:rPr>
              <w:t>Presenter:</w:t>
            </w:r>
            <w:r w:rsidRPr="00924220">
              <w:rPr>
                <w:rFonts w:ascii="Lato" w:eastAsia="Calibri" w:hAnsi="Lato" w:cs="Calibri"/>
                <w:sz w:val="24"/>
                <w:szCs w:val="24"/>
              </w:rPr>
              <w:t xml:space="preserve"> James Dean </w:t>
            </w:r>
            <w:r w:rsidRPr="00924220">
              <w:rPr>
                <w:rFonts w:ascii="Lato" w:eastAsia="Calibri" w:hAnsi="Lato" w:cs="Calibri"/>
                <w:i/>
                <w:sz w:val="24"/>
                <w:szCs w:val="24"/>
              </w:rPr>
              <w:t>(Technical Solutions Australia)</w:t>
            </w:r>
          </w:p>
        </w:tc>
        <w:tc>
          <w:tcPr>
            <w:tcW w:w="48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E0918" w14:textId="77777777" w:rsidR="005C36E9" w:rsidRPr="00924220" w:rsidRDefault="005C36E9" w:rsidP="005C36E9">
            <w:pPr>
              <w:pStyle w:val="Normal0"/>
              <w:spacing w:after="240"/>
              <w:rPr>
                <w:rFonts w:ascii="Lato" w:hAnsi="Lato"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sz w:val="24"/>
                <w:szCs w:val="24"/>
              </w:rPr>
              <w:t xml:space="preserve">DIDO (Drive In/Drive Out) – A Remote Outreach Service in Central Australia </w:t>
            </w:r>
          </w:p>
          <w:p w14:paraId="5B618453" w14:textId="7FC461A3" w:rsidR="005C36E9" w:rsidRPr="00924220" w:rsidRDefault="005C36E9" w:rsidP="005C36E9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i/>
                <w:sz w:val="24"/>
                <w:szCs w:val="24"/>
              </w:rPr>
              <w:br/>
            </w:r>
            <w:r w:rsidR="00924220" w:rsidRPr="00924220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Presenter: </w:t>
            </w:r>
            <w:r w:rsidRPr="00924220">
              <w:rPr>
                <w:rFonts w:ascii="Lato" w:eastAsia="Calibri" w:hAnsi="Lato" w:cs="Calibri"/>
                <w:sz w:val="24"/>
                <w:szCs w:val="24"/>
              </w:rPr>
              <w:t xml:space="preserve">Andrew Congdon </w:t>
            </w:r>
            <w:r w:rsidRPr="00924220">
              <w:rPr>
                <w:rFonts w:ascii="Lato" w:eastAsia="Calibri" w:hAnsi="Lato" w:cs="Calibri"/>
                <w:i/>
                <w:sz w:val="24"/>
                <w:szCs w:val="24"/>
              </w:rPr>
              <w:t>(Assistive Tech Lab</w:t>
            </w:r>
          </w:p>
        </w:tc>
        <w:tc>
          <w:tcPr>
            <w:tcW w:w="48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1A689F" w14:textId="77777777" w:rsidR="005C36E9" w:rsidRPr="00924220" w:rsidRDefault="005C36E9" w:rsidP="005C36E9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sz w:val="24"/>
                <w:szCs w:val="24"/>
              </w:rPr>
              <w:t xml:space="preserve">3D printing &amp; additive manufacturing in AT: Engineers Australia Technical Paper </w:t>
            </w:r>
          </w:p>
          <w:p w14:paraId="471E4FAD" w14:textId="762C63FD" w:rsidR="005C36E9" w:rsidRPr="00924220" w:rsidRDefault="005C36E9" w:rsidP="005C36E9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  <w:shd w:val="clear" w:color="auto" w:fill="9900FF"/>
              </w:rPr>
            </w:pPr>
            <w:r w:rsidRPr="00924220">
              <w:rPr>
                <w:rFonts w:ascii="Lato" w:eastAsia="Calibri" w:hAnsi="Lato" w:cs="Calibri"/>
                <w:b/>
                <w:sz w:val="24"/>
                <w:szCs w:val="24"/>
              </w:rPr>
              <w:t xml:space="preserve">Presenter: </w:t>
            </w:r>
            <w:r w:rsidRPr="00924220">
              <w:rPr>
                <w:rFonts w:ascii="Lato" w:eastAsia="Calibri" w:hAnsi="Lato" w:cs="Calibri"/>
                <w:sz w:val="24"/>
                <w:szCs w:val="24"/>
              </w:rPr>
              <w:t xml:space="preserve">Dr Emma Osborne </w:t>
            </w:r>
            <w:r w:rsidRPr="00924220">
              <w:rPr>
                <w:rFonts w:ascii="Lato" w:eastAsia="Calibri" w:hAnsi="Lato" w:cs="Calibri"/>
                <w:i/>
                <w:sz w:val="24"/>
                <w:szCs w:val="24"/>
              </w:rPr>
              <w:t>(Uni of Queensland)</w:t>
            </w:r>
          </w:p>
        </w:tc>
        <w:tc>
          <w:tcPr>
            <w:tcW w:w="48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4E503" w14:textId="77777777" w:rsidR="005C36E9" w:rsidRPr="00924220" w:rsidRDefault="005C36E9" w:rsidP="005C36E9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sz w:val="24"/>
                <w:szCs w:val="24"/>
              </w:rPr>
              <w:t xml:space="preserve">Powered mobility for young children: a survey of Australian PTs and OTs </w:t>
            </w:r>
          </w:p>
          <w:p w14:paraId="70E36C6C" w14:textId="76D2608E" w:rsidR="005C36E9" w:rsidRPr="00924220" w:rsidRDefault="005C36E9" w:rsidP="005C36E9">
            <w:pPr>
              <w:pStyle w:val="Normal0"/>
              <w:widowControl w:val="0"/>
              <w:spacing w:before="255" w:line="263" w:lineRule="auto"/>
              <w:ind w:right="702"/>
              <w:rPr>
                <w:rFonts w:ascii="Lato" w:eastAsia="Calibri" w:hAnsi="Lato" w:cs="Calibri"/>
                <w:b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b/>
                <w:sz w:val="24"/>
                <w:szCs w:val="24"/>
                <w:lang w:val="en-US"/>
              </w:rPr>
              <w:t xml:space="preserve">Presenter: </w:t>
            </w:r>
            <w:r w:rsidRPr="00924220">
              <w:rPr>
                <w:rFonts w:ascii="Lato" w:eastAsia="Calibri" w:hAnsi="Lato" w:cs="Calibri"/>
                <w:sz w:val="24"/>
                <w:szCs w:val="24"/>
                <w:lang w:val="en-US"/>
              </w:rPr>
              <w:t xml:space="preserve">Sara West &amp; Anna  Urbanowicz </w:t>
            </w:r>
            <w:r w:rsidRPr="00924220">
              <w:rPr>
                <w:rFonts w:ascii="Lato" w:eastAsia="Calibri" w:hAnsi="Lato" w:cs="Calibri"/>
                <w:i/>
                <w:sz w:val="24"/>
                <w:szCs w:val="24"/>
                <w:lang w:val="en-US"/>
              </w:rPr>
              <w:t>(Kids Plus Foundation)</w:t>
            </w:r>
          </w:p>
        </w:tc>
      </w:tr>
      <w:tr w:rsidR="005C36E9" w14:paraId="6F2D9FA7" w14:textId="77777777" w:rsidTr="005C36E9">
        <w:trPr>
          <w:trHeight w:val="1821"/>
        </w:trPr>
        <w:tc>
          <w:tcPr>
            <w:tcW w:w="26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1BDF8" w14:textId="410F3B56" w:rsidR="005C36E9" w:rsidRPr="00924220" w:rsidRDefault="005C36E9" w:rsidP="005C36E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color w:val="000000"/>
                <w:sz w:val="24"/>
                <w:szCs w:val="24"/>
              </w:rPr>
              <w:lastRenderedPageBreak/>
              <w:t>11:40</w:t>
            </w:r>
            <w:r w:rsidR="00924220" w:rsidRPr="00924220">
              <w:rPr>
                <w:rFonts w:ascii="Lato" w:eastAsia="Calibri" w:hAnsi="Lato" w:cs="Calibri"/>
                <w:color w:val="000000"/>
                <w:sz w:val="24"/>
                <w:szCs w:val="24"/>
              </w:rPr>
              <w:t>am</w:t>
            </w:r>
            <w:r w:rsidRPr="00924220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– 12:00</w:t>
            </w:r>
            <w:r w:rsidR="00924220" w:rsidRPr="00924220">
              <w:rPr>
                <w:rFonts w:ascii="Lato" w:eastAsia="Calibri" w:hAnsi="Lato" w:cs="Calibri"/>
                <w:color w:val="000000"/>
                <w:sz w:val="24"/>
                <w:szCs w:val="24"/>
              </w:rPr>
              <w:t>pm</w:t>
            </w:r>
            <w:r w:rsidRPr="00924220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</w:t>
            </w:r>
          </w:p>
          <w:p w14:paraId="5E9FA288" w14:textId="1285E0A6" w:rsidR="005C36E9" w:rsidRPr="00924220" w:rsidRDefault="005C36E9" w:rsidP="005C36E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</w:p>
        </w:tc>
        <w:tc>
          <w:tcPr>
            <w:tcW w:w="48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67BD6" w14:textId="77777777" w:rsidR="005C36E9" w:rsidRPr="00924220" w:rsidRDefault="005C36E9" w:rsidP="005C36E9">
            <w:pPr>
              <w:pStyle w:val="Normal0"/>
              <w:rPr>
                <w:rFonts w:ascii="Lato" w:eastAsia="Calibri" w:hAnsi="Lato" w:cs="Calibri"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sz w:val="24"/>
                <w:szCs w:val="24"/>
              </w:rPr>
              <w:t>Co-designed principles for electronic assistive technology in the home (EAT-H)</w:t>
            </w:r>
          </w:p>
          <w:p w14:paraId="5E39A239" w14:textId="77777777" w:rsidR="005C36E9" w:rsidRPr="00924220" w:rsidRDefault="005C36E9" w:rsidP="005C36E9">
            <w:pPr>
              <w:pStyle w:val="Normal0"/>
              <w:rPr>
                <w:rFonts w:ascii="Lato" w:eastAsia="Calibri" w:hAnsi="Lato" w:cs="Calibri"/>
                <w:b/>
                <w:sz w:val="24"/>
                <w:szCs w:val="24"/>
              </w:rPr>
            </w:pPr>
          </w:p>
          <w:p w14:paraId="64114AAF" w14:textId="77777777" w:rsidR="005C36E9" w:rsidRPr="00924220" w:rsidRDefault="005C36E9" w:rsidP="005C36E9">
            <w:pPr>
              <w:pStyle w:val="Normal0"/>
              <w:rPr>
                <w:rFonts w:ascii="Lato" w:hAnsi="Lato"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b/>
                <w:sz w:val="24"/>
                <w:szCs w:val="24"/>
                <w:lang w:val="en-US"/>
              </w:rPr>
              <w:t xml:space="preserve">Presenter: </w:t>
            </w:r>
            <w:r w:rsidRPr="00924220">
              <w:rPr>
                <w:rFonts w:ascii="Lato" w:eastAsia="Calibri" w:hAnsi="Lato" w:cs="Calibri"/>
                <w:sz w:val="24"/>
                <w:szCs w:val="24"/>
                <w:lang w:val="en-US"/>
              </w:rPr>
              <w:t xml:space="preserve">A/Prof Michele Verdonck, Ms  Joanna  Fowler  </w:t>
            </w:r>
            <w:r w:rsidRPr="00924220">
              <w:rPr>
                <w:rFonts w:ascii="Lato" w:eastAsia="Calibri" w:hAnsi="Lato" w:cs="Calibri"/>
                <w:i/>
                <w:sz w:val="24"/>
                <w:szCs w:val="24"/>
                <w:lang w:val="en-US"/>
              </w:rPr>
              <w:t xml:space="preserve">(Uni of Sunshine Coast) </w:t>
            </w:r>
          </w:p>
          <w:p w14:paraId="2D2B2941" w14:textId="77777777" w:rsidR="005C36E9" w:rsidRPr="00924220" w:rsidRDefault="005C36E9" w:rsidP="005C36E9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</w:p>
        </w:tc>
        <w:tc>
          <w:tcPr>
            <w:tcW w:w="48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AFD96" w14:textId="77777777" w:rsidR="005C36E9" w:rsidRPr="00924220" w:rsidRDefault="005C36E9" w:rsidP="00792973">
            <w:pPr>
              <w:pStyle w:val="Normal0"/>
              <w:rPr>
                <w:rFonts w:ascii="Lato" w:eastAsia="Calibri" w:hAnsi="Lato" w:cs="Calibri"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sz w:val="24"/>
                <w:szCs w:val="24"/>
              </w:rPr>
              <w:t>Bridging the evidence gap: Collaboratively translating research into clinical practice</w:t>
            </w:r>
          </w:p>
          <w:p w14:paraId="6BDA6107" w14:textId="170F3389" w:rsidR="005C36E9" w:rsidRPr="00924220" w:rsidRDefault="005C36E9" w:rsidP="005C36E9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sz w:val="24"/>
                <w:szCs w:val="24"/>
              </w:rPr>
              <w:br/>
            </w:r>
            <w:r w:rsidR="00924220" w:rsidRPr="00924220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Presenter: </w:t>
            </w:r>
            <w:r w:rsidRPr="00924220">
              <w:rPr>
                <w:rFonts w:ascii="Lato" w:eastAsia="Calibri" w:hAnsi="Lato" w:cs="Calibri"/>
                <w:sz w:val="24"/>
                <w:szCs w:val="24"/>
              </w:rPr>
              <w:t xml:space="preserve">Clare Batkin </w:t>
            </w:r>
            <w:r w:rsidRPr="00924220">
              <w:rPr>
                <w:rFonts w:ascii="Lato" w:eastAsia="Calibri" w:hAnsi="Lato" w:cs="Calibri"/>
                <w:i/>
                <w:sz w:val="24"/>
                <w:szCs w:val="24"/>
              </w:rPr>
              <w:t>(Your OT Tutor)</w:t>
            </w:r>
          </w:p>
        </w:tc>
        <w:tc>
          <w:tcPr>
            <w:tcW w:w="48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DAFCC6" w14:textId="77777777" w:rsidR="005C36E9" w:rsidRPr="00924220" w:rsidRDefault="005C36E9" w:rsidP="005C36E9">
            <w:pPr>
              <w:pStyle w:val="Normal0"/>
              <w:spacing w:after="240"/>
              <w:rPr>
                <w:rFonts w:ascii="Lato" w:eastAsia="Calibri" w:hAnsi="Lato" w:cs="Calibri"/>
                <w:i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sz w:val="24"/>
                <w:szCs w:val="24"/>
              </w:rPr>
              <w:t xml:space="preserve">Medical device (including AT) regulation in Australia: A condensed primer </w:t>
            </w:r>
          </w:p>
          <w:p w14:paraId="33C92F26" w14:textId="0B200389" w:rsidR="005C36E9" w:rsidRPr="00924220" w:rsidRDefault="005C36E9" w:rsidP="005C36E9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b/>
                <w:sz w:val="24"/>
                <w:szCs w:val="24"/>
              </w:rPr>
              <w:t xml:space="preserve">Presenter: </w:t>
            </w:r>
            <w:r w:rsidRPr="00924220">
              <w:rPr>
                <w:rFonts w:ascii="Lato" w:eastAsia="Calibri" w:hAnsi="Lato" w:cs="Calibri"/>
                <w:sz w:val="24"/>
                <w:szCs w:val="24"/>
              </w:rPr>
              <w:t>Dr Iain Brown (</w:t>
            </w:r>
            <w:r w:rsidRPr="00924220">
              <w:rPr>
                <w:rFonts w:ascii="Lato" w:eastAsia="Calibri" w:hAnsi="Lato" w:cs="Calibri"/>
                <w:i/>
                <w:sz w:val="24"/>
                <w:szCs w:val="24"/>
              </w:rPr>
              <w:t>Northern Sydney LHS)</w:t>
            </w:r>
          </w:p>
        </w:tc>
        <w:tc>
          <w:tcPr>
            <w:tcW w:w="489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B6AAE" w14:textId="77777777" w:rsidR="00A83F89" w:rsidRPr="00A83F89" w:rsidRDefault="00A83F89" w:rsidP="00A83F89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A83F89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>AT in Focus</w:t>
            </w:r>
            <w:r w:rsidRPr="00A83F89">
              <w:rPr>
                <w:rFonts w:ascii="Lato" w:eastAsia="Calibri" w:hAnsi="Lato" w:cs="Calibri"/>
                <w:sz w:val="24"/>
                <w:szCs w:val="24"/>
              </w:rPr>
              <w:t>: Functional use and outcomes of customised power wheelchair functions</w:t>
            </w:r>
          </w:p>
          <w:p w14:paraId="1E786C48" w14:textId="77777777" w:rsidR="00A83F89" w:rsidRPr="00A83F89" w:rsidRDefault="00A83F89" w:rsidP="00A83F89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A83F89">
              <w:rPr>
                <w:rFonts w:ascii="Lato" w:eastAsia="Calibri" w:hAnsi="Lato" w:cs="Calibri"/>
                <w:sz w:val="24"/>
                <w:szCs w:val="24"/>
              </w:rPr>
              <w:t>(30 mins)</w:t>
            </w:r>
          </w:p>
          <w:p w14:paraId="482283F8" w14:textId="0CDEBC2F" w:rsidR="005C36E9" w:rsidRPr="00924220" w:rsidRDefault="00A83F89" w:rsidP="00A83F89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A83F89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>Presenter</w:t>
            </w:r>
            <w:r w:rsidRPr="00A83F89">
              <w:rPr>
                <w:rFonts w:ascii="Lato" w:eastAsia="Calibri" w:hAnsi="Lato" w:cs="Calibri"/>
                <w:sz w:val="24"/>
                <w:szCs w:val="24"/>
              </w:rPr>
              <w:t>: Lauren Kerr, LINDS REHAB</w:t>
            </w:r>
          </w:p>
        </w:tc>
      </w:tr>
      <w:tr w:rsidR="005C36E9" w14:paraId="49769DF6" w14:textId="77777777" w:rsidTr="00924220">
        <w:trPr>
          <w:trHeight w:val="418"/>
        </w:trPr>
        <w:tc>
          <w:tcPr>
            <w:tcW w:w="2687" w:type="dxa"/>
            <w:shd w:val="clear" w:color="auto" w:fill="FEED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D40A6" w14:textId="706BB021" w:rsidR="005C36E9" w:rsidRPr="00924220" w:rsidRDefault="005C36E9" w:rsidP="005C36E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Montserrat" w:eastAsia="Calibri" w:hAnsi="Montserrat" w:cs="Calibri"/>
                <w:b/>
                <w:color w:val="EA7A1E"/>
                <w:sz w:val="28"/>
                <w:szCs w:val="28"/>
              </w:rPr>
            </w:pPr>
            <w:r w:rsidRPr="00924220">
              <w:rPr>
                <w:rFonts w:ascii="Montserrat" w:eastAsia="Calibri" w:hAnsi="Montserrat" w:cs="Calibri"/>
                <w:b/>
                <w:color w:val="EA7A1E"/>
                <w:sz w:val="28"/>
                <w:szCs w:val="28"/>
              </w:rPr>
              <w:t>12:</w:t>
            </w:r>
            <w:r w:rsidRPr="00924220">
              <w:rPr>
                <w:rFonts w:ascii="Montserrat" w:eastAsia="Calibri" w:hAnsi="Montserrat" w:cs="Calibri"/>
                <w:b/>
                <w:bCs/>
                <w:color w:val="EA7A1E"/>
                <w:sz w:val="28"/>
                <w:szCs w:val="28"/>
              </w:rPr>
              <w:t>00</w:t>
            </w:r>
            <w:r w:rsidR="00924220" w:rsidRPr="00924220">
              <w:rPr>
                <w:rFonts w:ascii="Montserrat" w:eastAsia="Calibri" w:hAnsi="Montserrat" w:cs="Calibri"/>
                <w:b/>
                <w:bCs/>
                <w:color w:val="EA7A1E"/>
                <w:sz w:val="28"/>
                <w:szCs w:val="28"/>
              </w:rPr>
              <w:t>pm</w:t>
            </w:r>
            <w:r w:rsidRPr="00924220">
              <w:rPr>
                <w:rFonts w:ascii="Montserrat" w:eastAsia="Calibri" w:hAnsi="Montserrat" w:cs="Calibri"/>
                <w:b/>
                <w:color w:val="EA7A1E"/>
                <w:sz w:val="28"/>
                <w:szCs w:val="28"/>
              </w:rPr>
              <w:t xml:space="preserve"> – 13:</w:t>
            </w:r>
            <w:r w:rsidRPr="00924220">
              <w:rPr>
                <w:rFonts w:ascii="Montserrat" w:eastAsia="Calibri" w:hAnsi="Montserrat" w:cs="Calibri"/>
                <w:b/>
                <w:bCs/>
                <w:color w:val="EA7A1E"/>
                <w:sz w:val="28"/>
                <w:szCs w:val="28"/>
              </w:rPr>
              <w:t>30</w:t>
            </w:r>
            <w:r w:rsidR="00924220" w:rsidRPr="00924220">
              <w:rPr>
                <w:rFonts w:ascii="Montserrat" w:eastAsia="Calibri" w:hAnsi="Montserrat" w:cs="Calibri"/>
                <w:b/>
                <w:bCs/>
                <w:color w:val="EA7A1E"/>
                <w:sz w:val="28"/>
                <w:szCs w:val="28"/>
              </w:rPr>
              <w:t>pm</w:t>
            </w:r>
          </w:p>
        </w:tc>
        <w:tc>
          <w:tcPr>
            <w:tcW w:w="19563" w:type="dxa"/>
            <w:gridSpan w:val="4"/>
            <w:shd w:val="clear" w:color="auto" w:fill="FEED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2731B" w14:textId="5BD9E9BC" w:rsidR="005C36E9" w:rsidRPr="00924220" w:rsidRDefault="005C36E9" w:rsidP="0079297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Calibri" w:hAnsi="Montserrat" w:cs="Calibri"/>
                <w:b/>
                <w:color w:val="EA7A1E"/>
                <w:sz w:val="28"/>
                <w:szCs w:val="28"/>
              </w:rPr>
            </w:pPr>
            <w:r w:rsidRPr="00924220">
              <w:rPr>
                <w:rFonts w:ascii="Montserrat" w:eastAsia="Calibri" w:hAnsi="Montserrat" w:cs="Calibri"/>
                <w:b/>
                <w:color w:val="EA7A1E"/>
                <w:sz w:val="28"/>
                <w:szCs w:val="28"/>
              </w:rPr>
              <w:t xml:space="preserve">Lunch, Exhibition and Poster Presentations </w:t>
            </w:r>
          </w:p>
        </w:tc>
      </w:tr>
      <w:tr w:rsidR="005C36E9" w14:paraId="55E17397" w14:textId="77777777" w:rsidTr="00ED2388">
        <w:trPr>
          <w:trHeight w:val="454"/>
        </w:trPr>
        <w:tc>
          <w:tcPr>
            <w:tcW w:w="26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BA630" w14:textId="2228F19A" w:rsidR="005C36E9" w:rsidRDefault="005C36E9" w:rsidP="005C36E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12:45</w:t>
            </w:r>
            <w:r w:rsidR="00924220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pm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- 13:30</w:t>
            </w:r>
            <w:r w:rsidR="00924220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pm</w:t>
            </w:r>
          </w:p>
        </w:tc>
        <w:tc>
          <w:tcPr>
            <w:tcW w:w="19563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CE38C" w14:textId="77777777" w:rsidR="005C36E9" w:rsidRDefault="005C36E9" w:rsidP="005C36E9">
            <w:pPr>
              <w:pStyle w:val="Normal0"/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ARATA AGM </w:t>
            </w:r>
          </w:p>
          <w:p w14:paraId="4A626D91" w14:textId="77777777" w:rsidR="005C36E9" w:rsidRDefault="005C36E9" w:rsidP="005C36E9">
            <w:pPr>
              <w:pStyle w:val="Normal0"/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14:paraId="50E40004" w14:textId="3D122952" w:rsidR="005C36E9" w:rsidRDefault="005C36E9" w:rsidP="005C36E9">
            <w:pPr>
              <w:pStyle w:val="Normal0"/>
              <w:spacing w:after="240"/>
              <w:rPr>
                <w:rFonts w:ascii="Calibri" w:eastAsia="Calibri" w:hAnsi="Calibri" w:cs="Calibri"/>
                <w:sz w:val="28"/>
                <w:szCs w:val="28"/>
              </w:rPr>
            </w:pPr>
            <w:r w:rsidRPr="00924220">
              <w:rPr>
                <w:rFonts w:ascii="Calibri" w:eastAsia="Calibri" w:hAnsi="Calibri" w:cs="Calibri"/>
                <w:b/>
                <w:color w:val="0A7DBA"/>
                <w:sz w:val="28"/>
                <w:szCs w:val="28"/>
              </w:rPr>
              <w:t>Location: Olympic Room</w:t>
            </w:r>
          </w:p>
        </w:tc>
      </w:tr>
      <w:tr w:rsidR="005C36E9" w14:paraId="2811E07A" w14:textId="77777777" w:rsidTr="00924220">
        <w:trPr>
          <w:trHeight w:val="807"/>
        </w:trPr>
        <w:tc>
          <w:tcPr>
            <w:tcW w:w="2687" w:type="dxa"/>
            <w:shd w:val="clear" w:color="auto" w:fill="CEDA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781BD" w14:textId="0C26326E" w:rsidR="005C36E9" w:rsidRPr="00924220" w:rsidRDefault="005C36E9" w:rsidP="005C36E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Calibri" w:eastAsia="Calibri" w:hAnsi="Calibri" w:cs="Calibri"/>
                <w:color w:val="214282"/>
                <w:sz w:val="28"/>
                <w:szCs w:val="28"/>
              </w:rPr>
            </w:pPr>
            <w:permStart w:id="497574218" w:edGrp="everyone" w:colFirst="3" w:colLast="3"/>
            <w:r w:rsidRPr="00924220">
              <w:rPr>
                <w:rFonts w:ascii="Calibri" w:eastAsia="Calibri" w:hAnsi="Calibri" w:cs="Calibri"/>
                <w:b/>
                <w:color w:val="214282"/>
                <w:sz w:val="28"/>
                <w:szCs w:val="28"/>
              </w:rPr>
              <w:t xml:space="preserve">Theme </w:t>
            </w:r>
          </w:p>
        </w:tc>
        <w:tc>
          <w:tcPr>
            <w:tcW w:w="4892" w:type="dxa"/>
            <w:shd w:val="clear" w:color="auto" w:fill="CEDA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8F677" w14:textId="30695923" w:rsidR="005C36E9" w:rsidRPr="00924220" w:rsidRDefault="005C36E9" w:rsidP="005C36E9">
            <w:pPr>
              <w:pStyle w:val="Normal0"/>
              <w:rPr>
                <w:rFonts w:ascii="Calibri" w:eastAsia="Calibri" w:hAnsi="Calibri" w:cs="Calibri"/>
                <w:color w:val="214282"/>
                <w:sz w:val="28"/>
                <w:szCs w:val="28"/>
              </w:rPr>
            </w:pPr>
            <w:r w:rsidRPr="00924220">
              <w:rPr>
                <w:rFonts w:ascii="Calibri" w:eastAsia="Calibri" w:hAnsi="Calibri" w:cs="Calibri"/>
                <w:b/>
                <w:color w:val="214282"/>
                <w:sz w:val="28"/>
                <w:szCs w:val="28"/>
              </w:rPr>
              <w:t xml:space="preserve">AAC in Practice &amp; Play </w:t>
            </w:r>
          </w:p>
        </w:tc>
        <w:tc>
          <w:tcPr>
            <w:tcW w:w="4889" w:type="dxa"/>
            <w:shd w:val="clear" w:color="auto" w:fill="CEDA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42605" w14:textId="548D6FE0" w:rsidR="005C36E9" w:rsidRPr="00924220" w:rsidRDefault="005C36E9" w:rsidP="00792973">
            <w:pPr>
              <w:pStyle w:val="Normal0"/>
              <w:rPr>
                <w:rFonts w:ascii="Calibri" w:eastAsia="Calibri" w:hAnsi="Calibri" w:cs="Calibri"/>
                <w:color w:val="214282"/>
                <w:sz w:val="28"/>
                <w:szCs w:val="28"/>
              </w:rPr>
            </w:pPr>
            <w:r w:rsidRPr="00924220">
              <w:rPr>
                <w:rFonts w:ascii="Calibri" w:eastAsia="Calibri" w:hAnsi="Calibri" w:cs="Calibri"/>
                <w:b/>
                <w:color w:val="214282"/>
                <w:sz w:val="28"/>
                <w:szCs w:val="28"/>
              </w:rPr>
              <w:t xml:space="preserve">Posture &amp; Positioning Management </w:t>
            </w:r>
          </w:p>
        </w:tc>
        <w:tc>
          <w:tcPr>
            <w:tcW w:w="4891" w:type="dxa"/>
            <w:shd w:val="clear" w:color="auto" w:fill="CEDA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37225" w14:textId="5109CE3F" w:rsidR="005C36E9" w:rsidRPr="00924220" w:rsidRDefault="005C36E9" w:rsidP="005C36E9">
            <w:pPr>
              <w:pStyle w:val="Normal0"/>
              <w:spacing w:after="240"/>
              <w:rPr>
                <w:rFonts w:ascii="Calibri" w:eastAsia="Calibri" w:hAnsi="Calibri" w:cs="Calibri"/>
                <w:color w:val="214282"/>
                <w:sz w:val="28"/>
                <w:szCs w:val="28"/>
              </w:rPr>
            </w:pPr>
            <w:r w:rsidRPr="00924220">
              <w:rPr>
                <w:rFonts w:ascii="Calibri" w:eastAsia="Calibri" w:hAnsi="Calibri" w:cs="Calibri"/>
                <w:b/>
                <w:color w:val="214282"/>
                <w:sz w:val="28"/>
                <w:szCs w:val="28"/>
              </w:rPr>
              <w:t xml:space="preserve">Emerging Technologies in AT </w:t>
            </w:r>
          </w:p>
        </w:tc>
        <w:tc>
          <w:tcPr>
            <w:tcW w:w="4891" w:type="dxa"/>
            <w:shd w:val="clear" w:color="auto" w:fill="CEDA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ED799" w14:textId="003A39FB" w:rsidR="005C36E9" w:rsidRPr="00924220" w:rsidRDefault="005C36E9" w:rsidP="005C36E9">
            <w:pPr>
              <w:pStyle w:val="Normal0"/>
              <w:spacing w:after="240"/>
              <w:rPr>
                <w:rFonts w:ascii="Calibri" w:eastAsia="Calibri" w:hAnsi="Calibri" w:cs="Calibri"/>
                <w:color w:val="214282"/>
                <w:sz w:val="28"/>
                <w:szCs w:val="28"/>
              </w:rPr>
            </w:pPr>
            <w:r w:rsidRPr="00924220">
              <w:rPr>
                <w:rFonts w:ascii="Calibri" w:eastAsia="Calibri" w:hAnsi="Calibri" w:cs="Calibri"/>
                <w:b/>
                <w:color w:val="214282"/>
                <w:sz w:val="28"/>
                <w:szCs w:val="28"/>
              </w:rPr>
              <w:t xml:space="preserve">Building Capacity in Home Modification Practice </w:t>
            </w:r>
          </w:p>
        </w:tc>
      </w:tr>
      <w:tr w:rsidR="00792973" w14:paraId="1AC51C1E" w14:textId="77777777" w:rsidTr="00924220">
        <w:trPr>
          <w:trHeight w:val="123"/>
        </w:trPr>
        <w:tc>
          <w:tcPr>
            <w:tcW w:w="2687" w:type="dxa"/>
            <w:shd w:val="clear" w:color="auto" w:fill="FEED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44A14" w14:textId="7B2B626A" w:rsidR="00792973" w:rsidRPr="00924220" w:rsidRDefault="00792973" w:rsidP="0079297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Calibri" w:eastAsia="Calibri" w:hAnsi="Calibri" w:cs="Calibri"/>
                <w:color w:val="EA7A1E"/>
                <w:sz w:val="28"/>
                <w:szCs w:val="28"/>
              </w:rPr>
            </w:pPr>
            <w:permStart w:id="525884879" w:edGrp="everyone" w:colFirst="3" w:colLast="3"/>
            <w:permEnd w:id="497574218"/>
            <w:r w:rsidRPr="00924220">
              <w:rPr>
                <w:rFonts w:ascii="Calibri" w:eastAsia="Calibri" w:hAnsi="Calibri" w:cs="Calibri"/>
                <w:b/>
                <w:bCs/>
                <w:color w:val="EA7A1E"/>
                <w:sz w:val="28"/>
                <w:szCs w:val="28"/>
              </w:rPr>
              <w:t xml:space="preserve">Location </w:t>
            </w:r>
          </w:p>
        </w:tc>
        <w:tc>
          <w:tcPr>
            <w:tcW w:w="4892" w:type="dxa"/>
            <w:shd w:val="clear" w:color="auto" w:fill="FEED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AA095" w14:textId="4A6B70CC" w:rsidR="00792973" w:rsidRPr="00924220" w:rsidRDefault="00792973" w:rsidP="00792973">
            <w:pPr>
              <w:pStyle w:val="Normal0"/>
              <w:rPr>
                <w:rFonts w:ascii="Calibri" w:eastAsia="Calibri" w:hAnsi="Calibri" w:cs="Calibri"/>
                <w:color w:val="EA7A1E"/>
                <w:sz w:val="28"/>
                <w:szCs w:val="28"/>
              </w:rPr>
            </w:pPr>
            <w:r w:rsidRPr="00924220">
              <w:rPr>
                <w:rFonts w:ascii="Calibri" w:eastAsia="Calibri" w:hAnsi="Calibri" w:cs="Calibri"/>
                <w:b/>
                <w:bCs/>
                <w:color w:val="EA7A1E"/>
                <w:sz w:val="28"/>
                <w:szCs w:val="28"/>
              </w:rPr>
              <w:t xml:space="preserve">Room 1 </w:t>
            </w:r>
          </w:p>
        </w:tc>
        <w:tc>
          <w:tcPr>
            <w:tcW w:w="4889" w:type="dxa"/>
            <w:shd w:val="clear" w:color="auto" w:fill="FEED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F3A44" w14:textId="16D323E5" w:rsidR="00792973" w:rsidRPr="00924220" w:rsidRDefault="00792973" w:rsidP="00792973">
            <w:pPr>
              <w:pStyle w:val="Normal0"/>
              <w:rPr>
                <w:rFonts w:ascii="Calibri" w:eastAsia="Calibri" w:hAnsi="Calibri" w:cs="Calibri"/>
                <w:color w:val="EA7A1E"/>
                <w:sz w:val="28"/>
                <w:szCs w:val="28"/>
              </w:rPr>
            </w:pPr>
            <w:r w:rsidRPr="00924220">
              <w:rPr>
                <w:rFonts w:ascii="Calibri" w:eastAsia="Calibri" w:hAnsi="Calibri" w:cs="Calibri"/>
                <w:b/>
                <w:bCs/>
                <w:color w:val="EA7A1E"/>
                <w:sz w:val="28"/>
                <w:szCs w:val="28"/>
              </w:rPr>
              <w:t xml:space="preserve">Room 2 </w:t>
            </w:r>
          </w:p>
        </w:tc>
        <w:tc>
          <w:tcPr>
            <w:tcW w:w="4891" w:type="dxa"/>
            <w:shd w:val="clear" w:color="auto" w:fill="FEED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AF6C7" w14:textId="3D14BD3E" w:rsidR="00792973" w:rsidRPr="00924220" w:rsidRDefault="00792973" w:rsidP="00792973">
            <w:pPr>
              <w:pStyle w:val="Normal0"/>
              <w:spacing w:after="240"/>
              <w:rPr>
                <w:rFonts w:ascii="Calibri" w:eastAsia="Calibri" w:hAnsi="Calibri" w:cs="Calibri"/>
                <w:color w:val="EA7A1E"/>
                <w:sz w:val="28"/>
                <w:szCs w:val="28"/>
              </w:rPr>
            </w:pPr>
            <w:r w:rsidRPr="00924220">
              <w:rPr>
                <w:rFonts w:ascii="Calibri" w:eastAsia="Calibri" w:hAnsi="Calibri" w:cs="Calibri"/>
                <w:b/>
                <w:bCs/>
                <w:color w:val="EA7A1E"/>
                <w:sz w:val="28"/>
                <w:szCs w:val="28"/>
              </w:rPr>
              <w:t xml:space="preserve">Room 3 </w:t>
            </w:r>
          </w:p>
        </w:tc>
        <w:tc>
          <w:tcPr>
            <w:tcW w:w="4891" w:type="dxa"/>
            <w:shd w:val="clear" w:color="auto" w:fill="FEED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A1359" w14:textId="5FACBE13" w:rsidR="00792973" w:rsidRPr="00924220" w:rsidRDefault="00792973" w:rsidP="00792973">
            <w:pPr>
              <w:pStyle w:val="Normal0"/>
              <w:spacing w:after="240"/>
              <w:rPr>
                <w:rFonts w:ascii="Calibri" w:eastAsia="Calibri" w:hAnsi="Calibri" w:cs="Calibri"/>
                <w:color w:val="EA7A1E"/>
                <w:sz w:val="28"/>
                <w:szCs w:val="28"/>
              </w:rPr>
            </w:pPr>
            <w:r w:rsidRPr="00924220">
              <w:rPr>
                <w:rFonts w:ascii="Calibri" w:eastAsia="Calibri" w:hAnsi="Calibri" w:cs="Calibri"/>
                <w:b/>
                <w:bCs/>
                <w:color w:val="EA7A1E"/>
                <w:sz w:val="28"/>
                <w:szCs w:val="28"/>
              </w:rPr>
              <w:t>Room 4</w:t>
            </w:r>
          </w:p>
        </w:tc>
      </w:tr>
      <w:permEnd w:id="525884879"/>
      <w:tr w:rsidR="005C36E9" w14:paraId="37DC4E60" w14:textId="77777777" w:rsidTr="00EA27E7">
        <w:trPr>
          <w:trHeight w:val="1821"/>
        </w:trPr>
        <w:tc>
          <w:tcPr>
            <w:tcW w:w="2687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46747" w14:textId="73DA540F" w:rsidR="005C36E9" w:rsidRPr="00924220" w:rsidRDefault="005C36E9" w:rsidP="005C36E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color w:val="000000"/>
                <w:sz w:val="24"/>
                <w:szCs w:val="24"/>
              </w:rPr>
              <w:t>1</w:t>
            </w:r>
            <w:r w:rsidRPr="00924220">
              <w:rPr>
                <w:rFonts w:ascii="Lato" w:eastAsia="Calibri" w:hAnsi="Lato" w:cs="Calibri"/>
                <w:sz w:val="24"/>
                <w:szCs w:val="24"/>
              </w:rPr>
              <w:t>3</w:t>
            </w:r>
            <w:r w:rsidRPr="00924220">
              <w:rPr>
                <w:rFonts w:ascii="Lato" w:eastAsia="Calibri" w:hAnsi="Lato" w:cs="Calibri"/>
                <w:color w:val="000000"/>
                <w:sz w:val="24"/>
                <w:szCs w:val="24"/>
              </w:rPr>
              <w:t>:30</w:t>
            </w:r>
            <w:r w:rsidR="00924220">
              <w:rPr>
                <w:rFonts w:ascii="Lato" w:eastAsia="Calibri" w:hAnsi="Lato" w:cs="Calibri"/>
                <w:color w:val="000000"/>
                <w:sz w:val="24"/>
                <w:szCs w:val="24"/>
              </w:rPr>
              <w:t>pm</w:t>
            </w:r>
            <w:r w:rsidRPr="00924220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- 1</w:t>
            </w:r>
            <w:r w:rsidRPr="00924220">
              <w:rPr>
                <w:rFonts w:ascii="Lato" w:eastAsia="Calibri" w:hAnsi="Lato" w:cs="Calibri"/>
                <w:sz w:val="24"/>
                <w:szCs w:val="24"/>
              </w:rPr>
              <w:t>3</w:t>
            </w:r>
            <w:r w:rsidRPr="00924220">
              <w:rPr>
                <w:rFonts w:ascii="Lato" w:eastAsia="Calibri" w:hAnsi="Lato" w:cs="Calibri"/>
                <w:color w:val="000000"/>
                <w:sz w:val="24"/>
                <w:szCs w:val="24"/>
              </w:rPr>
              <w:t>:50</w:t>
            </w:r>
            <w:r w:rsidR="00924220">
              <w:rPr>
                <w:rFonts w:ascii="Lato" w:eastAsia="Calibri" w:hAnsi="Lato" w:cs="Calibri"/>
                <w:color w:val="000000"/>
                <w:sz w:val="24"/>
                <w:szCs w:val="24"/>
              </w:rPr>
              <w:t>pm</w:t>
            </w:r>
            <w:r w:rsidRPr="00924220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</w:t>
            </w:r>
          </w:p>
          <w:p w14:paraId="56F9717C" w14:textId="4AC18B7B" w:rsidR="005C36E9" w:rsidRPr="00924220" w:rsidRDefault="005C36E9" w:rsidP="005C36E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</w:p>
        </w:tc>
        <w:tc>
          <w:tcPr>
            <w:tcW w:w="4892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07E88" w14:textId="77777777" w:rsidR="005C36E9" w:rsidRPr="00924220" w:rsidRDefault="005C36E9" w:rsidP="005C36E9">
            <w:pPr>
              <w:pStyle w:val="Normal0"/>
              <w:spacing w:after="240"/>
              <w:rPr>
                <w:rFonts w:ascii="Lato" w:hAnsi="Lato"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sz w:val="24"/>
                <w:szCs w:val="24"/>
              </w:rPr>
              <w:t>Integrating AAC and Gaming: No Longer a Final Fantasy</w:t>
            </w:r>
          </w:p>
          <w:p w14:paraId="3A8380D5" w14:textId="1732D770" w:rsidR="005C36E9" w:rsidRPr="00924220" w:rsidRDefault="005C36E9" w:rsidP="005C36E9">
            <w:pPr>
              <w:pStyle w:val="Normal0"/>
              <w:rPr>
                <w:rFonts w:ascii="Lato" w:eastAsia="Calibri" w:hAnsi="Lato" w:cs="Calibri"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b/>
                <w:sz w:val="24"/>
                <w:szCs w:val="24"/>
              </w:rPr>
              <w:t xml:space="preserve">Presenter: </w:t>
            </w:r>
            <w:r w:rsidRPr="00924220">
              <w:rPr>
                <w:rFonts w:ascii="Lato" w:eastAsia="Calibri" w:hAnsi="Lato" w:cs="Calibri"/>
                <w:sz w:val="24"/>
                <w:szCs w:val="24"/>
              </w:rPr>
              <w:t xml:space="preserve">Jessica Dickson, </w:t>
            </w:r>
            <w:r w:rsidRPr="00924220">
              <w:rPr>
                <w:rFonts w:ascii="Lato" w:eastAsia="Calibri" w:hAnsi="Lato" w:cs="Calibri"/>
                <w:i/>
                <w:sz w:val="24"/>
                <w:szCs w:val="24"/>
              </w:rPr>
              <w:t>Superyou Tech</w:t>
            </w:r>
          </w:p>
        </w:tc>
        <w:tc>
          <w:tcPr>
            <w:tcW w:w="4889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FA7BA" w14:textId="77777777" w:rsidR="005C36E9" w:rsidRPr="00924220" w:rsidRDefault="005C36E9" w:rsidP="00792973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rFonts w:ascii="Lato" w:eastAsia="Calibri" w:hAnsi="Lato" w:cs="Calibri"/>
                <w:b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b/>
                <w:sz w:val="24"/>
                <w:szCs w:val="24"/>
              </w:rPr>
              <w:t>AT in Focus: TBC</w:t>
            </w:r>
          </w:p>
          <w:p w14:paraId="00523B5A" w14:textId="77777777" w:rsidR="005C36E9" w:rsidRPr="00924220" w:rsidRDefault="005C36E9" w:rsidP="005C36E9">
            <w:pPr>
              <w:pStyle w:val="Normal0"/>
              <w:spacing w:after="240"/>
              <w:rPr>
                <w:rFonts w:ascii="Lato" w:eastAsia="Calibri" w:hAnsi="Lato" w:cs="Calibri"/>
                <w:color w:val="222222"/>
                <w:sz w:val="24"/>
                <w:szCs w:val="24"/>
              </w:rPr>
            </w:pPr>
          </w:p>
          <w:p w14:paraId="61F23C99" w14:textId="6DBBA8AF" w:rsidR="005C36E9" w:rsidRPr="00924220" w:rsidRDefault="005C36E9" w:rsidP="005C36E9">
            <w:pPr>
              <w:pStyle w:val="Normal0"/>
              <w:widowControl w:val="0"/>
              <w:spacing w:before="255" w:line="263" w:lineRule="auto"/>
              <w:ind w:right="524"/>
              <w:rPr>
                <w:rFonts w:ascii="Lato" w:eastAsia="Calibri" w:hAnsi="Lato" w:cs="Calibri"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b/>
                <w:color w:val="222222"/>
                <w:sz w:val="24"/>
                <w:szCs w:val="24"/>
              </w:rPr>
              <w:t xml:space="preserve">Presenter: </w:t>
            </w:r>
            <w:r w:rsidRPr="00924220">
              <w:rPr>
                <w:rFonts w:ascii="Lato" w:eastAsia="Calibri" w:hAnsi="Lato" w:cs="Calibri"/>
                <w:color w:val="222222"/>
                <w:sz w:val="24"/>
                <w:szCs w:val="24"/>
              </w:rPr>
              <w:t>Permobil</w:t>
            </w:r>
          </w:p>
        </w:tc>
        <w:tc>
          <w:tcPr>
            <w:tcW w:w="4891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E9B6D" w14:textId="77777777" w:rsidR="00792973" w:rsidRPr="00924220" w:rsidRDefault="005C36E9" w:rsidP="005C36E9">
            <w:pPr>
              <w:pStyle w:val="Normal0"/>
              <w:spacing w:after="240"/>
              <w:rPr>
                <w:rFonts w:ascii="Lato" w:eastAsia="Calibri" w:hAnsi="Lato" w:cs="Calibri"/>
                <w:i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sz w:val="24"/>
                <w:szCs w:val="24"/>
              </w:rPr>
              <w:t>Pathways to Accessible Digital Health Tech for People with Communication Impairments</w:t>
            </w:r>
            <w:r w:rsidRPr="00924220">
              <w:rPr>
                <w:rFonts w:ascii="Lato" w:eastAsia="Calibri" w:hAnsi="Lato" w:cs="Calibri"/>
                <w:i/>
                <w:sz w:val="24"/>
                <w:szCs w:val="24"/>
              </w:rPr>
              <w:t xml:space="preserve"> </w:t>
            </w:r>
          </w:p>
          <w:p w14:paraId="250BB5E4" w14:textId="11F20106" w:rsidR="005C36E9" w:rsidRPr="00924220" w:rsidRDefault="005C36E9" w:rsidP="005C36E9">
            <w:pPr>
              <w:pStyle w:val="Normal0"/>
              <w:spacing w:after="240"/>
              <w:rPr>
                <w:rFonts w:ascii="Lato" w:eastAsia="Calibri" w:hAnsi="Lato" w:cs="Calibri"/>
                <w:i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sz w:val="24"/>
                <w:szCs w:val="24"/>
              </w:rPr>
              <w:br/>
            </w:r>
            <w:r w:rsidR="00924220" w:rsidRPr="00924220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Presenter: </w:t>
            </w:r>
            <w:r w:rsidRPr="00924220">
              <w:rPr>
                <w:rFonts w:ascii="Lato" w:eastAsia="Calibri" w:hAnsi="Lato" w:cs="Calibri"/>
                <w:sz w:val="24"/>
                <w:szCs w:val="24"/>
                <w:lang w:val="en-US"/>
              </w:rPr>
              <w:t xml:space="preserve">Dr Sabrina Schaly  </w:t>
            </w:r>
            <w:r w:rsidRPr="00924220">
              <w:rPr>
                <w:rFonts w:ascii="Lato" w:eastAsia="Calibri" w:hAnsi="Lato" w:cs="Calibri"/>
                <w:i/>
                <w:sz w:val="24"/>
                <w:szCs w:val="24"/>
                <w:lang w:val="en-US"/>
              </w:rPr>
              <w:t>(Uni of Sydney)</w:t>
            </w:r>
          </w:p>
        </w:tc>
        <w:tc>
          <w:tcPr>
            <w:tcW w:w="4891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C483F" w14:textId="77777777" w:rsidR="005C36E9" w:rsidRPr="00924220" w:rsidRDefault="005C36E9" w:rsidP="00792973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sz w:val="24"/>
                <w:szCs w:val="24"/>
              </w:rPr>
              <w:t xml:space="preserve">Caravan Modifications: addressing environmental barriers for ageing and disability through innovative Occupational Therapy solutions experience </w:t>
            </w:r>
          </w:p>
          <w:p w14:paraId="674FB12F" w14:textId="77777777" w:rsidR="00792973" w:rsidRPr="00924220" w:rsidRDefault="00792973" w:rsidP="005C36E9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2" w:line="262" w:lineRule="auto"/>
              <w:ind w:right="562"/>
              <w:rPr>
                <w:rFonts w:ascii="Lato" w:eastAsia="Calibri" w:hAnsi="Lato" w:cs="Calibri"/>
                <w:sz w:val="24"/>
                <w:szCs w:val="24"/>
              </w:rPr>
            </w:pPr>
          </w:p>
          <w:p w14:paraId="4D4DAC6A" w14:textId="3BECA261" w:rsidR="005C36E9" w:rsidRPr="00924220" w:rsidRDefault="005C36E9" w:rsidP="005C36E9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b/>
                <w:sz w:val="24"/>
                <w:szCs w:val="24"/>
              </w:rPr>
              <w:t>Presenter:</w:t>
            </w:r>
            <w:r w:rsidRPr="00924220">
              <w:rPr>
                <w:rFonts w:ascii="Lato" w:eastAsia="Calibri" w:hAnsi="Lato" w:cs="Calibri"/>
                <w:sz w:val="24"/>
                <w:szCs w:val="24"/>
              </w:rPr>
              <w:t xml:space="preserve"> Annelise Costelow </w:t>
            </w:r>
            <w:r w:rsidRPr="00924220">
              <w:rPr>
                <w:rFonts w:ascii="Lato" w:eastAsia="Calibri" w:hAnsi="Lato" w:cs="Calibri"/>
                <w:i/>
                <w:sz w:val="24"/>
                <w:szCs w:val="24"/>
              </w:rPr>
              <w:t>(Enabled Designs)</w:t>
            </w:r>
          </w:p>
        </w:tc>
      </w:tr>
      <w:tr w:rsidR="00792973" w14:paraId="5AEA11CB" w14:textId="77777777" w:rsidTr="00EA27E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71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E6256" w14:textId="23C300A7" w:rsidR="00792973" w:rsidRPr="00924220" w:rsidRDefault="00792973" w:rsidP="0079297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color w:val="000000"/>
                <w:sz w:val="24"/>
                <w:szCs w:val="24"/>
              </w:rPr>
              <w:t>1</w:t>
            </w:r>
            <w:r w:rsidRPr="00924220">
              <w:rPr>
                <w:rFonts w:ascii="Lato" w:eastAsia="Calibri" w:hAnsi="Lato" w:cs="Calibri"/>
                <w:sz w:val="24"/>
                <w:szCs w:val="24"/>
              </w:rPr>
              <w:t>3:</w:t>
            </w:r>
            <w:r w:rsidRPr="00924220">
              <w:rPr>
                <w:rFonts w:ascii="Lato" w:eastAsia="Calibri" w:hAnsi="Lato" w:cs="Calibri"/>
                <w:color w:val="000000"/>
                <w:sz w:val="24"/>
                <w:szCs w:val="24"/>
              </w:rPr>
              <w:t>50</w:t>
            </w:r>
            <w:r w:rsidR="00924220">
              <w:rPr>
                <w:rFonts w:ascii="Lato" w:eastAsia="Calibri" w:hAnsi="Lato" w:cs="Calibri"/>
                <w:color w:val="000000"/>
                <w:sz w:val="24"/>
                <w:szCs w:val="24"/>
              </w:rPr>
              <w:t>pm</w:t>
            </w:r>
            <w:r w:rsidRPr="00924220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- 1</w:t>
            </w:r>
            <w:r w:rsidRPr="00924220">
              <w:rPr>
                <w:rFonts w:ascii="Lato" w:eastAsia="Calibri" w:hAnsi="Lato" w:cs="Calibri"/>
                <w:sz w:val="24"/>
                <w:szCs w:val="24"/>
              </w:rPr>
              <w:t>4</w:t>
            </w:r>
            <w:r w:rsidRPr="00924220">
              <w:rPr>
                <w:rFonts w:ascii="Lato" w:eastAsia="Calibri" w:hAnsi="Lato" w:cs="Calibri"/>
                <w:color w:val="000000"/>
                <w:sz w:val="24"/>
                <w:szCs w:val="24"/>
              </w:rPr>
              <w:t>:10</w:t>
            </w:r>
            <w:r w:rsidR="00924220">
              <w:rPr>
                <w:rFonts w:ascii="Lato" w:eastAsia="Calibri" w:hAnsi="Lato" w:cs="Calibri"/>
                <w:color w:val="000000"/>
                <w:sz w:val="24"/>
                <w:szCs w:val="24"/>
              </w:rPr>
              <w:t>pm</w:t>
            </w:r>
          </w:p>
          <w:p w14:paraId="500FF7D6" w14:textId="2E95EE89" w:rsidR="00792973" w:rsidRPr="00924220" w:rsidRDefault="00792973" w:rsidP="0079297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7C710" w14:textId="77777777" w:rsidR="00792973" w:rsidRPr="00924220" w:rsidRDefault="00792973" w:rsidP="00792973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sz w:val="24"/>
                <w:szCs w:val="24"/>
              </w:rPr>
              <w:t xml:space="preserve">"There's a whole world out there": Caregivers’ experience of children using switching to access AT </w:t>
            </w:r>
          </w:p>
          <w:p w14:paraId="0FA3BC63" w14:textId="5DECA9F8" w:rsidR="00792973" w:rsidRPr="00924220" w:rsidRDefault="00792973" w:rsidP="00792973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Presenter: </w:t>
            </w:r>
            <w:r w:rsidRPr="00924220">
              <w:rPr>
                <w:rFonts w:ascii="Lato" w:eastAsia="Calibri" w:hAnsi="Lato" w:cs="Calibri"/>
                <w:sz w:val="24"/>
                <w:szCs w:val="24"/>
              </w:rPr>
              <w:t xml:space="preserve">Annabelle Tilbrook </w:t>
            </w:r>
            <w:r w:rsidRPr="00924220">
              <w:rPr>
                <w:rFonts w:ascii="Lato" w:eastAsia="Calibri" w:hAnsi="Lato" w:cs="Calibri"/>
                <w:i/>
                <w:iCs/>
                <w:sz w:val="24"/>
                <w:szCs w:val="24"/>
              </w:rPr>
              <w:t>(Novita)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1845B" w14:textId="77777777" w:rsidR="00792973" w:rsidRPr="00924220" w:rsidRDefault="00792973" w:rsidP="00792973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sz w:val="24"/>
                <w:szCs w:val="24"/>
              </w:rPr>
              <w:t xml:space="preserve">Clinical use of the Goldsmith Indices of Body Symmetry in complex wheelchair prescription </w:t>
            </w:r>
          </w:p>
          <w:p w14:paraId="177EEE2B" w14:textId="52E61B53" w:rsidR="00792973" w:rsidRPr="00924220" w:rsidRDefault="00792973" w:rsidP="00924220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sz w:val="24"/>
                <w:szCs w:val="24"/>
              </w:rPr>
              <w:br/>
            </w:r>
            <w:r w:rsidR="00924220" w:rsidRPr="00924220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Presenter: </w:t>
            </w:r>
            <w:r w:rsidRPr="00924220">
              <w:rPr>
                <w:rFonts w:ascii="Lato" w:eastAsia="Calibri" w:hAnsi="Lato" w:cs="Calibri"/>
                <w:sz w:val="24"/>
                <w:szCs w:val="24"/>
              </w:rPr>
              <w:t>Dr Carlee Holmes</w:t>
            </w:r>
            <w:r w:rsidR="00924220">
              <w:rPr>
                <w:rFonts w:ascii="Lato" w:eastAsia="Calibri" w:hAnsi="Lato" w:cs="Calibri"/>
                <w:sz w:val="24"/>
                <w:szCs w:val="24"/>
              </w:rPr>
              <w:t xml:space="preserve"> </w:t>
            </w:r>
            <w:r w:rsidRPr="00924220">
              <w:rPr>
                <w:rFonts w:ascii="Lato" w:eastAsia="Calibri" w:hAnsi="Lato" w:cs="Calibri"/>
                <w:i/>
                <w:iCs/>
                <w:sz w:val="24"/>
                <w:szCs w:val="24"/>
              </w:rPr>
              <w:t xml:space="preserve">(St Vincent's Hosp) 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BA0C6" w14:textId="5BB15B11" w:rsidR="00924220" w:rsidRPr="00924220" w:rsidRDefault="00792973" w:rsidP="0092422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sz w:val="24"/>
                <w:szCs w:val="24"/>
              </w:rPr>
              <w:t>AT in Focus: "Predicting Seizures Using AI and Wearables: Supporting Safety and Independence for People Living with Epilepsy” (15 minutes)</w:t>
            </w:r>
          </w:p>
          <w:p w14:paraId="7B83B70B" w14:textId="53E5AFEA" w:rsidR="00792973" w:rsidRPr="00924220" w:rsidRDefault="00792973" w:rsidP="00924220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>Presenter</w:t>
            </w:r>
            <w:r w:rsidRPr="00924220">
              <w:rPr>
                <w:rFonts w:ascii="Lato" w:eastAsia="Calibri" w:hAnsi="Lato" w:cs="Calibri"/>
                <w:sz w:val="24"/>
                <w:szCs w:val="24"/>
              </w:rPr>
              <w:t>: Quadlytics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87BF2" w14:textId="4075FC33" w:rsidR="00924220" w:rsidRPr="00924220" w:rsidRDefault="00792973" w:rsidP="0092422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sz w:val="24"/>
                <w:szCs w:val="24"/>
              </w:rPr>
              <w:t>University training in environmental &amp; home modification assessment for Australian OTs (CQUniversity)</w:t>
            </w:r>
            <w:r w:rsidR="00924220">
              <w:rPr>
                <w:rFonts w:ascii="Lato" w:eastAsia="Calibri" w:hAnsi="Lato" w:cs="Calibri"/>
                <w:sz w:val="24"/>
                <w:szCs w:val="24"/>
              </w:rPr>
              <w:br/>
            </w:r>
          </w:p>
          <w:p w14:paraId="07120F85" w14:textId="1B399B3D" w:rsidR="00792973" w:rsidRPr="00924220" w:rsidRDefault="00792973" w:rsidP="00924220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>Presenter</w:t>
            </w:r>
            <w:r w:rsidRPr="00924220">
              <w:rPr>
                <w:rFonts w:ascii="Lato" w:eastAsia="Calibri" w:hAnsi="Lato" w:cs="Calibri"/>
                <w:sz w:val="24"/>
                <w:szCs w:val="24"/>
              </w:rPr>
              <w:t>: Dr Clancy Conlon &amp; Jenn Stanley</w:t>
            </w:r>
          </w:p>
        </w:tc>
      </w:tr>
      <w:tr w:rsidR="00792973" w14:paraId="49AE9D45" w14:textId="77777777" w:rsidTr="00EA27E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21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23D6" w14:textId="6E8D77FC" w:rsidR="00792973" w:rsidRPr="00924220" w:rsidRDefault="00792973" w:rsidP="0092422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color w:val="000000"/>
                <w:sz w:val="24"/>
                <w:szCs w:val="24"/>
              </w:rPr>
              <w:t>1</w:t>
            </w:r>
            <w:r w:rsidRPr="00924220">
              <w:rPr>
                <w:rFonts w:ascii="Lato" w:eastAsia="Calibri" w:hAnsi="Lato" w:cs="Calibri"/>
                <w:sz w:val="24"/>
                <w:szCs w:val="24"/>
              </w:rPr>
              <w:t>4</w:t>
            </w:r>
            <w:r w:rsidRPr="00924220">
              <w:rPr>
                <w:rFonts w:ascii="Lato" w:eastAsia="Calibri" w:hAnsi="Lato" w:cs="Calibri"/>
                <w:color w:val="000000"/>
                <w:sz w:val="24"/>
                <w:szCs w:val="24"/>
              </w:rPr>
              <w:t>:10</w:t>
            </w:r>
            <w:r w:rsidR="00924220">
              <w:rPr>
                <w:rFonts w:ascii="Lato" w:eastAsia="Calibri" w:hAnsi="Lato" w:cs="Calibri"/>
                <w:color w:val="000000"/>
                <w:sz w:val="24"/>
                <w:szCs w:val="24"/>
              </w:rPr>
              <w:t>pm</w:t>
            </w:r>
            <w:r w:rsidRPr="00924220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- 1</w:t>
            </w:r>
            <w:r w:rsidRPr="00924220">
              <w:rPr>
                <w:rFonts w:ascii="Lato" w:eastAsia="Calibri" w:hAnsi="Lato" w:cs="Calibri"/>
                <w:sz w:val="24"/>
                <w:szCs w:val="24"/>
              </w:rPr>
              <w:t>4</w:t>
            </w:r>
            <w:r w:rsidRPr="00924220">
              <w:rPr>
                <w:rFonts w:ascii="Lato" w:eastAsia="Calibri" w:hAnsi="Lato" w:cs="Calibri"/>
                <w:color w:val="000000"/>
                <w:sz w:val="24"/>
                <w:szCs w:val="24"/>
              </w:rPr>
              <w:t>:30</w:t>
            </w:r>
            <w:r w:rsidR="00924220">
              <w:rPr>
                <w:rFonts w:ascii="Lato" w:eastAsia="Calibri" w:hAnsi="Lato" w:cs="Calibri"/>
                <w:color w:val="000000"/>
                <w:sz w:val="24"/>
                <w:szCs w:val="24"/>
              </w:rPr>
              <w:t>pm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AEA02" w14:textId="77777777" w:rsidR="00792973" w:rsidRPr="00924220" w:rsidRDefault="00792973" w:rsidP="00792973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i/>
                <w:iCs/>
                <w:sz w:val="24"/>
                <w:szCs w:val="24"/>
              </w:rPr>
              <w:t xml:space="preserve"> </w:t>
            </w:r>
            <w:r w:rsidRPr="00924220">
              <w:rPr>
                <w:rFonts w:ascii="Lato" w:eastAsia="Calibri" w:hAnsi="Lato" w:cs="Calibri"/>
                <w:sz w:val="24"/>
                <w:szCs w:val="24"/>
              </w:rPr>
              <w:t>TagEverything: Real-World Independence Through VoiceOver-First NFC and AI Integration</w:t>
            </w:r>
          </w:p>
          <w:p w14:paraId="0CE67900" w14:textId="60B32008" w:rsidR="00792973" w:rsidRPr="00924220" w:rsidRDefault="00792973" w:rsidP="00792973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sz w:val="24"/>
                <w:szCs w:val="24"/>
              </w:rPr>
              <w:br/>
            </w:r>
            <w:r w:rsidR="00924220" w:rsidRPr="00924220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Presenter: </w:t>
            </w:r>
            <w:r w:rsidRPr="00924220">
              <w:rPr>
                <w:rFonts w:ascii="Lato" w:eastAsia="Calibri" w:hAnsi="Lato" w:cs="Calibri"/>
                <w:sz w:val="24"/>
                <w:szCs w:val="24"/>
                <w:lang w:val="en-US"/>
              </w:rPr>
              <w:t xml:space="preserve">Daniel Mu </w:t>
            </w:r>
            <w:r w:rsidRPr="00924220">
              <w:rPr>
                <w:rFonts w:ascii="Lato" w:eastAsia="Calibri" w:hAnsi="Lato" w:cs="Calibri"/>
                <w:i/>
                <w:iCs/>
                <w:sz w:val="24"/>
                <w:szCs w:val="24"/>
                <w:lang w:val="en-US"/>
              </w:rPr>
              <w:t>(TagEverything)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5A9BE" w14:textId="77777777" w:rsidR="00792973" w:rsidRPr="00924220" w:rsidRDefault="00792973" w:rsidP="00792973">
            <w:pPr>
              <w:pStyle w:val="Normal0"/>
              <w:spacing w:after="240"/>
              <w:rPr>
                <w:rFonts w:ascii="Lato" w:hAnsi="Lato"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sz w:val="24"/>
                <w:szCs w:val="24"/>
              </w:rPr>
              <w:t xml:space="preserve">Pre-Clinical Biomechanical &amp; Respiratory Assessment Protocols for Seating &amp; Mobility </w:t>
            </w:r>
          </w:p>
          <w:p w14:paraId="00BCA795" w14:textId="096DD384" w:rsidR="00792973" w:rsidRPr="00924220" w:rsidRDefault="00792973" w:rsidP="00792973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Presenter: </w:t>
            </w:r>
            <w:r w:rsidRPr="00924220">
              <w:rPr>
                <w:rFonts w:ascii="Lato" w:eastAsia="Calibri" w:hAnsi="Lato" w:cs="Calibri"/>
                <w:sz w:val="24"/>
                <w:szCs w:val="24"/>
              </w:rPr>
              <w:t xml:space="preserve">Tilly Brook </w:t>
            </w:r>
            <w:r w:rsidRPr="00924220">
              <w:rPr>
                <w:rFonts w:ascii="Lato" w:eastAsia="Calibri" w:hAnsi="Lato" w:cs="Calibri"/>
                <w:i/>
                <w:iCs/>
                <w:sz w:val="24"/>
                <w:szCs w:val="24"/>
              </w:rPr>
              <w:t xml:space="preserve">(Permobil APAC) 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81B3C" w14:textId="77777777" w:rsidR="00792973" w:rsidRPr="00924220" w:rsidRDefault="00792973" w:rsidP="00792973">
            <w:pPr>
              <w:pStyle w:val="Normal0"/>
              <w:spacing w:after="240"/>
              <w:rPr>
                <w:rFonts w:ascii="Lato" w:hAnsi="Lato"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sz w:val="24"/>
                <w:szCs w:val="24"/>
                <w:lang w:val="en-US"/>
              </w:rPr>
              <w:t>Improving Accessibility &amp; Rehabilitative Function of a Soft Exoskeleton in Paediatrics</w:t>
            </w:r>
          </w:p>
          <w:p w14:paraId="6075AF0B" w14:textId="3019B40D" w:rsidR="00792973" w:rsidRPr="00924220" w:rsidRDefault="00792973" w:rsidP="0079297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5" w:line="263" w:lineRule="auto"/>
              <w:ind w:right="702"/>
              <w:rPr>
                <w:rFonts w:ascii="Lato" w:eastAsia="Calibri" w:hAnsi="Lato" w:cs="Calibri"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Presenter: </w:t>
            </w:r>
            <w:r w:rsidRPr="00924220">
              <w:rPr>
                <w:rFonts w:ascii="Lato" w:eastAsia="Calibri" w:hAnsi="Lato" w:cs="Calibri"/>
                <w:sz w:val="24"/>
                <w:szCs w:val="24"/>
              </w:rPr>
              <w:t xml:space="preserve">Pierre-Andre Najjarin </w:t>
            </w:r>
            <w:r w:rsidRPr="00924220">
              <w:rPr>
                <w:rFonts w:ascii="Lato" w:eastAsia="Calibri" w:hAnsi="Lato" w:cs="Calibri"/>
                <w:i/>
                <w:iCs/>
                <w:sz w:val="24"/>
                <w:szCs w:val="24"/>
              </w:rPr>
              <w:t>(Uni of Sydney)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D15BC" w14:textId="77777777" w:rsidR="00792973" w:rsidRPr="00924220" w:rsidRDefault="00792973" w:rsidP="00792973">
            <w:pPr>
              <w:pStyle w:val="Normal0"/>
              <w:spacing w:after="240"/>
              <w:rPr>
                <w:rFonts w:ascii="Lato" w:eastAsia="Calibri" w:hAnsi="Lato" w:cs="Calibri"/>
                <w:i/>
                <w:iCs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sz w:val="24"/>
                <w:szCs w:val="24"/>
              </w:rPr>
              <w:t xml:space="preserve">Shaping Home Mod Practice: Stage One of Developing an International Competency Framework </w:t>
            </w:r>
          </w:p>
          <w:p w14:paraId="1DC92C21" w14:textId="27D7C449" w:rsidR="00792973" w:rsidRPr="00924220" w:rsidRDefault="00792973" w:rsidP="0079297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4" w:line="261" w:lineRule="auto"/>
              <w:ind w:right="756"/>
              <w:rPr>
                <w:rFonts w:ascii="Lato" w:eastAsia="Calibri" w:hAnsi="Lato" w:cs="Calibri"/>
                <w:sz w:val="24"/>
                <w:szCs w:val="24"/>
                <w:lang w:val="en-US"/>
              </w:rPr>
            </w:pPr>
            <w:r w:rsidRPr="00924220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Presenter: </w:t>
            </w:r>
            <w:r w:rsidRPr="00924220">
              <w:rPr>
                <w:rFonts w:ascii="Lato" w:eastAsia="Calibri" w:hAnsi="Lato" w:cs="Calibri"/>
                <w:sz w:val="24"/>
                <w:szCs w:val="24"/>
              </w:rPr>
              <w:t xml:space="preserve">Dr Melanie Hoyle, </w:t>
            </w:r>
            <w:r w:rsidRPr="00924220">
              <w:rPr>
                <w:rFonts w:ascii="Lato" w:eastAsia="Calibri" w:hAnsi="Lato" w:cs="Calibri"/>
                <w:i/>
                <w:iCs/>
                <w:sz w:val="24"/>
                <w:szCs w:val="24"/>
              </w:rPr>
              <w:t>(Uni of Queensland)</w:t>
            </w:r>
          </w:p>
        </w:tc>
      </w:tr>
      <w:tr w:rsidR="00792973" w14:paraId="7A422034" w14:textId="77777777" w:rsidTr="00EA27E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21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FAFA1" w14:textId="6B3A0B9F" w:rsidR="00792973" w:rsidRPr="00924220" w:rsidRDefault="00792973" w:rsidP="00924220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color w:val="000000"/>
                <w:sz w:val="24"/>
                <w:szCs w:val="24"/>
              </w:rPr>
              <w:lastRenderedPageBreak/>
              <w:t>1</w:t>
            </w:r>
            <w:r w:rsidRPr="00924220">
              <w:rPr>
                <w:rFonts w:ascii="Lato" w:eastAsia="Calibri" w:hAnsi="Lato" w:cs="Calibri"/>
                <w:sz w:val="24"/>
                <w:szCs w:val="24"/>
              </w:rPr>
              <w:t>4</w:t>
            </w:r>
            <w:r w:rsidRPr="00924220">
              <w:rPr>
                <w:rFonts w:ascii="Lato" w:eastAsia="Calibri" w:hAnsi="Lato" w:cs="Calibri"/>
                <w:color w:val="000000"/>
                <w:sz w:val="24"/>
                <w:szCs w:val="24"/>
              </w:rPr>
              <w:t>:30</w:t>
            </w:r>
            <w:r w:rsidR="00924220">
              <w:rPr>
                <w:rFonts w:ascii="Lato" w:eastAsia="Calibri" w:hAnsi="Lato" w:cs="Calibri"/>
                <w:color w:val="000000"/>
                <w:sz w:val="24"/>
                <w:szCs w:val="24"/>
              </w:rPr>
              <w:t>pm</w:t>
            </w:r>
            <w:r w:rsidRPr="00924220">
              <w:rPr>
                <w:rFonts w:ascii="Lato" w:eastAsia="Calibri" w:hAnsi="Lato" w:cs="Calibri"/>
                <w:color w:val="000000"/>
                <w:sz w:val="24"/>
                <w:szCs w:val="24"/>
              </w:rPr>
              <w:t xml:space="preserve"> - 1</w:t>
            </w:r>
            <w:r w:rsidRPr="00924220">
              <w:rPr>
                <w:rFonts w:ascii="Lato" w:eastAsia="Calibri" w:hAnsi="Lato" w:cs="Calibri"/>
                <w:sz w:val="24"/>
                <w:szCs w:val="24"/>
              </w:rPr>
              <w:t>4</w:t>
            </w:r>
            <w:r w:rsidRPr="00924220">
              <w:rPr>
                <w:rFonts w:ascii="Lato" w:eastAsia="Calibri" w:hAnsi="Lato" w:cs="Calibri"/>
                <w:color w:val="000000"/>
                <w:sz w:val="24"/>
                <w:szCs w:val="24"/>
              </w:rPr>
              <w:t>:</w:t>
            </w:r>
            <w:r w:rsidRPr="00924220">
              <w:rPr>
                <w:rFonts w:ascii="Lato" w:eastAsia="Calibri" w:hAnsi="Lato" w:cs="Calibri"/>
                <w:sz w:val="24"/>
                <w:szCs w:val="24"/>
              </w:rPr>
              <w:t>50</w:t>
            </w:r>
            <w:r w:rsidR="00924220">
              <w:rPr>
                <w:rFonts w:ascii="Lato" w:eastAsia="Calibri" w:hAnsi="Lato" w:cs="Calibri"/>
                <w:color w:val="000000"/>
                <w:sz w:val="24"/>
                <w:szCs w:val="24"/>
              </w:rPr>
              <w:t>pm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085C0" w14:textId="77777777" w:rsidR="00792973" w:rsidRPr="00924220" w:rsidRDefault="00792973" w:rsidP="00792973">
            <w:pPr>
              <w:pStyle w:val="Normal0"/>
              <w:spacing w:after="240"/>
              <w:rPr>
                <w:rFonts w:ascii="Lato" w:hAnsi="Lato"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sz w:val="24"/>
                <w:szCs w:val="24"/>
              </w:rPr>
              <w:t>Environmental Controls as Communication Catalysts: What Changes When AAC Users Act on Their Environment</w:t>
            </w:r>
          </w:p>
          <w:p w14:paraId="6371BC61" w14:textId="1A67DDA3" w:rsidR="00792973" w:rsidRPr="00924220" w:rsidRDefault="00792973" w:rsidP="00792973">
            <w:pPr>
              <w:pStyle w:val="Normal0"/>
              <w:spacing w:after="240"/>
              <w:rPr>
                <w:rFonts w:ascii="Lato" w:eastAsia="Calibri" w:hAnsi="Lato" w:cs="Calibri"/>
                <w:i/>
                <w:iCs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>Presenter:</w:t>
            </w:r>
            <w:r w:rsidRPr="00924220">
              <w:rPr>
                <w:rFonts w:ascii="Lato" w:eastAsia="Calibri" w:hAnsi="Lato" w:cs="Calibri"/>
                <w:sz w:val="24"/>
                <w:szCs w:val="24"/>
              </w:rPr>
              <w:t xml:space="preserve"> Tanith Brien </w:t>
            </w:r>
            <w:r w:rsidRPr="00924220">
              <w:rPr>
                <w:rFonts w:ascii="Lato" w:eastAsia="Calibri" w:hAnsi="Lato" w:cs="Calibri"/>
                <w:i/>
                <w:iCs/>
                <w:sz w:val="24"/>
                <w:szCs w:val="24"/>
              </w:rPr>
              <w:t>(Superyou Therapy)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E6340" w14:textId="77777777" w:rsidR="00792973" w:rsidRPr="00924220" w:rsidRDefault="00792973" w:rsidP="00792973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sz w:val="24"/>
                <w:szCs w:val="24"/>
              </w:rPr>
              <w:t>Custom Approach to Lower</w:t>
            </w:r>
            <w:r w:rsidRPr="00924220">
              <w:rPr>
                <w:rFonts w:ascii="Cambria Math" w:eastAsia="Calibri" w:hAnsi="Cambria Math" w:cs="Cambria Math"/>
                <w:sz w:val="24"/>
                <w:szCs w:val="24"/>
              </w:rPr>
              <w:t>‑</w:t>
            </w:r>
            <w:r w:rsidRPr="00924220">
              <w:rPr>
                <w:rFonts w:ascii="Lato" w:eastAsia="Calibri" w:hAnsi="Lato" w:cs="Calibri"/>
                <w:sz w:val="24"/>
                <w:szCs w:val="24"/>
              </w:rPr>
              <w:t>Limb Sleep Positioning for Complex Support needs</w:t>
            </w:r>
          </w:p>
          <w:p w14:paraId="46224818" w14:textId="77777777" w:rsidR="00792973" w:rsidRPr="00924220" w:rsidRDefault="00792973" w:rsidP="00792973">
            <w:pPr>
              <w:pStyle w:val="Normal0"/>
              <w:spacing w:after="240"/>
              <w:rPr>
                <w:rFonts w:ascii="Lato" w:eastAsia="Calibri" w:hAnsi="Lato" w:cs="Calibri"/>
                <w:b/>
                <w:bCs/>
                <w:sz w:val="24"/>
                <w:szCs w:val="24"/>
              </w:rPr>
            </w:pPr>
          </w:p>
          <w:p w14:paraId="1D54D00C" w14:textId="2C34A340" w:rsidR="00792973" w:rsidRPr="00924220" w:rsidRDefault="00792973" w:rsidP="00792973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Presenter: </w:t>
            </w:r>
            <w:r w:rsidRPr="00924220">
              <w:rPr>
                <w:rFonts w:ascii="Lato" w:eastAsia="Calibri" w:hAnsi="Lato" w:cs="Calibri"/>
                <w:sz w:val="24"/>
                <w:szCs w:val="24"/>
              </w:rPr>
              <w:t>Liam Carter (</w:t>
            </w:r>
            <w:r w:rsidRPr="00924220">
              <w:rPr>
                <w:rFonts w:ascii="Lato" w:eastAsia="Calibri" w:hAnsi="Lato" w:cs="Calibri"/>
                <w:i/>
                <w:iCs/>
                <w:sz w:val="24"/>
                <w:szCs w:val="24"/>
              </w:rPr>
              <w:t xml:space="preserve">Ability WA) 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7A29E" w14:textId="77777777" w:rsidR="00792973" w:rsidRPr="00924220" w:rsidRDefault="00792973" w:rsidP="00792973">
            <w:pPr>
              <w:pStyle w:val="Normal0"/>
              <w:spacing w:after="240"/>
              <w:rPr>
                <w:rFonts w:ascii="Lato" w:hAnsi="Lato"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sz w:val="24"/>
                <w:szCs w:val="24"/>
              </w:rPr>
              <w:t xml:space="preserve">Co-designing REFLECT: An accessible virtual reality intervention for home rehab </w:t>
            </w:r>
          </w:p>
          <w:p w14:paraId="59BE2B08" w14:textId="74D67577" w:rsidR="00792973" w:rsidRPr="00924220" w:rsidRDefault="00792973" w:rsidP="00792973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  <w:lang w:val="en-US"/>
              </w:rPr>
            </w:pPr>
            <w:r w:rsidRPr="00924220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Presenter: </w:t>
            </w:r>
            <w:r w:rsidRPr="00924220">
              <w:rPr>
                <w:rFonts w:ascii="Lato" w:eastAsia="Calibri" w:hAnsi="Lato" w:cs="Calibri"/>
                <w:sz w:val="24"/>
                <w:szCs w:val="24"/>
              </w:rPr>
              <w:t xml:space="preserve">Thomas Beltrame </w:t>
            </w:r>
            <w:r w:rsidRPr="00924220">
              <w:rPr>
                <w:rFonts w:ascii="Lato" w:eastAsia="Calibri" w:hAnsi="Lato" w:cs="Calibri"/>
                <w:i/>
                <w:iCs/>
                <w:sz w:val="24"/>
                <w:szCs w:val="24"/>
              </w:rPr>
              <w:t xml:space="preserve">(Flinders University) </w:t>
            </w:r>
          </w:p>
        </w:tc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54FFD" w14:textId="77777777" w:rsidR="00792973" w:rsidRPr="00924220" w:rsidRDefault="00792973" w:rsidP="00792973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sz w:val="24"/>
                <w:szCs w:val="24"/>
              </w:rPr>
              <w:t>Embedding Competency-Based Approaches to Strengthen AT &amp; Home Mods Capability</w:t>
            </w:r>
          </w:p>
          <w:p w14:paraId="6F85C777" w14:textId="63BA7D31" w:rsidR="00792973" w:rsidRPr="00924220" w:rsidRDefault="00792973" w:rsidP="00792973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sz w:val="24"/>
                <w:szCs w:val="24"/>
              </w:rPr>
              <w:br/>
            </w:r>
            <w:r w:rsidRPr="00924220">
              <w:rPr>
                <w:rFonts w:ascii="Lato" w:eastAsia="Calibri" w:hAnsi="Lato" w:cs="Calibri"/>
                <w:sz w:val="24"/>
                <w:szCs w:val="24"/>
                <w:lang w:val="en-US"/>
              </w:rPr>
              <w:t xml:space="preserve">Nikki Cousins  </w:t>
            </w:r>
            <w:r w:rsidRPr="00924220">
              <w:rPr>
                <w:rFonts w:ascii="Lato" w:eastAsia="Calibri" w:hAnsi="Lato" w:cs="Calibri"/>
                <w:i/>
                <w:iCs/>
                <w:sz w:val="24"/>
                <w:szCs w:val="24"/>
                <w:lang w:val="en-US"/>
              </w:rPr>
              <w:t>(Action OT)</w:t>
            </w:r>
          </w:p>
        </w:tc>
      </w:tr>
      <w:tr w:rsidR="00792973" w14:paraId="272F3532" w14:textId="77777777" w:rsidTr="00EA27E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7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B0C" w14:textId="15C65426" w:rsidR="00792973" w:rsidRPr="00924220" w:rsidRDefault="00792973" w:rsidP="0079297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sz w:val="24"/>
                <w:szCs w:val="24"/>
              </w:rPr>
              <w:t>15:00</w:t>
            </w:r>
            <w:r w:rsidR="00924220">
              <w:rPr>
                <w:rFonts w:ascii="Lato" w:eastAsia="Calibri" w:hAnsi="Lato" w:cs="Calibri"/>
                <w:sz w:val="24"/>
                <w:szCs w:val="24"/>
              </w:rPr>
              <w:t xml:space="preserve">pm </w:t>
            </w:r>
            <w:r w:rsidRPr="00924220">
              <w:rPr>
                <w:rFonts w:ascii="Lato" w:eastAsia="Calibri" w:hAnsi="Lato" w:cs="Calibri"/>
                <w:sz w:val="24"/>
                <w:szCs w:val="24"/>
              </w:rPr>
              <w:t>-</w:t>
            </w:r>
            <w:r w:rsidR="00924220">
              <w:rPr>
                <w:rFonts w:ascii="Lato" w:eastAsia="Calibri" w:hAnsi="Lato" w:cs="Calibri"/>
                <w:sz w:val="24"/>
                <w:szCs w:val="24"/>
              </w:rPr>
              <w:t xml:space="preserve"> </w:t>
            </w:r>
            <w:r w:rsidRPr="00924220">
              <w:rPr>
                <w:rFonts w:ascii="Lato" w:eastAsia="Calibri" w:hAnsi="Lato" w:cs="Calibri"/>
                <w:sz w:val="24"/>
                <w:szCs w:val="24"/>
              </w:rPr>
              <w:t>16:00</w:t>
            </w:r>
            <w:r w:rsidR="00924220">
              <w:rPr>
                <w:rFonts w:ascii="Lato" w:eastAsia="Calibri" w:hAnsi="Lato" w:cs="Calibri"/>
                <w:sz w:val="24"/>
                <w:szCs w:val="24"/>
              </w:rPr>
              <w:t>pm</w:t>
            </w:r>
          </w:p>
        </w:tc>
        <w:tc>
          <w:tcPr>
            <w:tcW w:w="195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CA7B4" w14:textId="77777777" w:rsidR="00792973" w:rsidRPr="00924220" w:rsidRDefault="00792973" w:rsidP="00924220">
            <w:pPr>
              <w:pStyle w:val="Normal0"/>
              <w:spacing w:line="240" w:lineRule="auto"/>
              <w:rPr>
                <w:rFonts w:ascii="Lato" w:eastAsia="Calibri" w:hAnsi="Lato" w:cs="Calibri"/>
                <w:b/>
                <w:bCs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>Closing Keynote Session:  Nas Campanella</w:t>
            </w:r>
          </w:p>
          <w:p w14:paraId="622A5684" w14:textId="77777777" w:rsidR="00792973" w:rsidRPr="00924220" w:rsidRDefault="00792973" w:rsidP="00792973">
            <w:pPr>
              <w:pStyle w:val="Normal0"/>
              <w:spacing w:line="240" w:lineRule="auto"/>
              <w:ind w:left="118"/>
              <w:rPr>
                <w:rFonts w:ascii="Lato" w:eastAsia="Calibri" w:hAnsi="Lato" w:cs="Calibri"/>
                <w:sz w:val="24"/>
                <w:szCs w:val="24"/>
              </w:rPr>
            </w:pPr>
          </w:p>
          <w:p w14:paraId="325CA4E8" w14:textId="0D45F3A7" w:rsidR="00792973" w:rsidRPr="00924220" w:rsidRDefault="00792973" w:rsidP="00792973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  <w:t>Location:</w:t>
            </w:r>
            <w:r w:rsidRPr="00924220">
              <w:rPr>
                <w:rFonts w:ascii="Lato" w:eastAsia="Calibri" w:hAnsi="Lato" w:cs="Calibri"/>
                <w:color w:val="0A7DBA"/>
                <w:sz w:val="24"/>
                <w:szCs w:val="24"/>
              </w:rPr>
              <w:t xml:space="preserve"> Olympic Room</w:t>
            </w:r>
          </w:p>
        </w:tc>
      </w:tr>
      <w:tr w:rsidR="00792973" w14:paraId="53DCBD96" w14:textId="77777777" w:rsidTr="00EA27E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89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7AF7C" w14:textId="5A1D6D5C" w:rsidR="00792973" w:rsidRPr="00924220" w:rsidRDefault="00792973" w:rsidP="0079297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Lato" w:eastAsia="Calibri" w:hAnsi="Lato" w:cs="Calibri"/>
                <w:color w:val="000000"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sz w:val="24"/>
                <w:szCs w:val="24"/>
              </w:rPr>
              <w:t>16:00</w:t>
            </w:r>
            <w:r w:rsidR="00924220">
              <w:rPr>
                <w:rFonts w:ascii="Lato" w:eastAsia="Calibri" w:hAnsi="Lato" w:cs="Calibri"/>
                <w:sz w:val="24"/>
                <w:szCs w:val="24"/>
              </w:rPr>
              <w:t>pm</w:t>
            </w:r>
            <w:r w:rsidRPr="00924220">
              <w:rPr>
                <w:rFonts w:ascii="Lato" w:eastAsia="Calibri" w:hAnsi="Lato" w:cs="Calibri"/>
                <w:sz w:val="24"/>
                <w:szCs w:val="24"/>
              </w:rPr>
              <w:t xml:space="preserve"> – 16:30</w:t>
            </w:r>
            <w:r w:rsidR="00924220">
              <w:rPr>
                <w:rFonts w:ascii="Lato" w:eastAsia="Calibri" w:hAnsi="Lato" w:cs="Calibri"/>
                <w:sz w:val="24"/>
                <w:szCs w:val="24"/>
              </w:rPr>
              <w:t>pm</w:t>
            </w:r>
          </w:p>
        </w:tc>
        <w:tc>
          <w:tcPr>
            <w:tcW w:w="195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2BF49" w14:textId="5B80BA0D" w:rsidR="00792973" w:rsidRPr="00924220" w:rsidRDefault="00792973" w:rsidP="00924220">
            <w:pPr>
              <w:pStyle w:val="Normal0"/>
              <w:spacing w:line="240" w:lineRule="auto"/>
              <w:rPr>
                <w:rFonts w:ascii="Lato" w:eastAsia="Calibri" w:hAnsi="Lato" w:cs="Calibri"/>
                <w:b/>
                <w:bCs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Conference </w:t>
            </w:r>
            <w:r w:rsidR="00924220" w:rsidRPr="00924220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>Awards and</w:t>
            </w:r>
            <w:r w:rsidRPr="00924220">
              <w:rPr>
                <w:rFonts w:ascii="Lato" w:eastAsia="Calibri" w:hAnsi="Lato" w:cs="Calibri"/>
                <w:b/>
                <w:bCs/>
                <w:sz w:val="24"/>
                <w:szCs w:val="24"/>
              </w:rPr>
              <w:t xml:space="preserve"> Close </w:t>
            </w:r>
          </w:p>
          <w:p w14:paraId="11B1384D" w14:textId="77777777" w:rsidR="00792973" w:rsidRPr="00924220" w:rsidRDefault="00792973" w:rsidP="00792973">
            <w:pPr>
              <w:pStyle w:val="Normal0"/>
              <w:spacing w:line="240" w:lineRule="auto"/>
              <w:ind w:left="118"/>
              <w:rPr>
                <w:rFonts w:ascii="Lato" w:eastAsia="Calibri" w:hAnsi="Lato" w:cs="Calibri"/>
                <w:b/>
                <w:bCs/>
                <w:sz w:val="24"/>
                <w:szCs w:val="24"/>
              </w:rPr>
            </w:pPr>
          </w:p>
          <w:p w14:paraId="3FB31295" w14:textId="56C9A149" w:rsidR="00792973" w:rsidRPr="00924220" w:rsidRDefault="00792973" w:rsidP="00792973">
            <w:pPr>
              <w:pStyle w:val="Normal0"/>
              <w:spacing w:after="240"/>
              <w:rPr>
                <w:rFonts w:ascii="Lato" w:eastAsia="Calibri" w:hAnsi="Lato" w:cs="Calibri"/>
                <w:sz w:val="24"/>
                <w:szCs w:val="24"/>
              </w:rPr>
            </w:pPr>
            <w:r w:rsidRPr="00924220">
              <w:rPr>
                <w:rFonts w:ascii="Lato" w:eastAsia="Calibri" w:hAnsi="Lato" w:cs="Calibri"/>
                <w:b/>
                <w:bCs/>
                <w:color w:val="0A7DBA"/>
                <w:sz w:val="24"/>
                <w:szCs w:val="24"/>
              </w:rPr>
              <w:t>Location:</w:t>
            </w:r>
            <w:r w:rsidRPr="00924220">
              <w:rPr>
                <w:rFonts w:ascii="Lato" w:eastAsia="Calibri" w:hAnsi="Lato" w:cs="Calibri"/>
                <w:color w:val="0A7DBA"/>
                <w:sz w:val="24"/>
                <w:szCs w:val="24"/>
              </w:rPr>
              <w:t xml:space="preserve"> Olympic Room</w:t>
            </w:r>
          </w:p>
        </w:tc>
      </w:tr>
    </w:tbl>
    <w:p w14:paraId="000001C2" w14:textId="77777777" w:rsidR="00F279F3" w:rsidRDefault="00F279F3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"/>
        <w:jc w:val="center"/>
        <w:rPr>
          <w:rFonts w:ascii="Calibri" w:eastAsia="Calibri" w:hAnsi="Calibri" w:cs="Calibri"/>
          <w:i/>
          <w:iCs/>
          <w:color w:val="000000"/>
          <w:sz w:val="28"/>
          <w:szCs w:val="28"/>
        </w:rPr>
      </w:pPr>
    </w:p>
    <w:p w14:paraId="38A3EB62" w14:textId="77777777" w:rsidR="00792973" w:rsidRPr="005C36E9" w:rsidRDefault="00792973" w:rsidP="00792973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"/>
        <w:rPr>
          <w:rFonts w:ascii="Calibri" w:eastAsia="Calibri" w:hAnsi="Calibri" w:cs="Calibri"/>
          <w:color w:val="000000"/>
          <w:sz w:val="28"/>
          <w:szCs w:val="28"/>
        </w:rPr>
      </w:pPr>
      <w:r w:rsidRPr="005C36E9">
        <w:rPr>
          <w:rFonts w:ascii="Calibri" w:eastAsia="Calibri" w:hAnsi="Calibri" w:cs="Calibri"/>
          <w:color w:val="000000"/>
          <w:sz w:val="28"/>
          <w:szCs w:val="28"/>
        </w:rPr>
        <w:t>*Please note that the AATC 202</w:t>
      </w:r>
      <w:r w:rsidRPr="005C36E9">
        <w:rPr>
          <w:rFonts w:ascii="Calibri" w:eastAsia="Calibri" w:hAnsi="Calibri" w:cs="Calibri"/>
          <w:sz w:val="28"/>
          <w:szCs w:val="28"/>
        </w:rPr>
        <w:t>6</w:t>
      </w:r>
      <w:r w:rsidRPr="005C36E9">
        <w:rPr>
          <w:rFonts w:ascii="Calibri" w:eastAsia="Calibri" w:hAnsi="Calibri" w:cs="Calibri"/>
          <w:color w:val="000000"/>
          <w:sz w:val="28"/>
          <w:szCs w:val="28"/>
        </w:rPr>
        <w:t xml:space="preserve"> Program subject to change at the discretion of the Program Committee</w:t>
      </w:r>
    </w:p>
    <w:p w14:paraId="4A262354" w14:textId="77777777" w:rsidR="00792973" w:rsidRDefault="00792973" w:rsidP="00792973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"/>
        <w:rPr>
          <w:rFonts w:ascii="Calibri" w:eastAsia="Calibri" w:hAnsi="Calibri" w:cs="Calibri"/>
          <w:i/>
          <w:iCs/>
          <w:color w:val="000000"/>
          <w:sz w:val="28"/>
          <w:szCs w:val="28"/>
        </w:rPr>
      </w:pPr>
    </w:p>
    <w:p w14:paraId="0D9AD3DD" w14:textId="77777777" w:rsidR="00792973" w:rsidRDefault="00792973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"/>
        <w:jc w:val="right"/>
        <w:rPr>
          <w:rFonts w:ascii="Calibri" w:eastAsia="Calibri" w:hAnsi="Calibri" w:cs="Calibri"/>
          <w:i/>
          <w:iCs/>
          <w:color w:val="000000"/>
          <w:sz w:val="28"/>
          <w:szCs w:val="28"/>
        </w:rPr>
      </w:pPr>
    </w:p>
    <w:p w14:paraId="33C96461" w14:textId="77777777" w:rsidR="00792973" w:rsidRDefault="00792973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"/>
        <w:jc w:val="right"/>
        <w:rPr>
          <w:rFonts w:ascii="Calibri" w:eastAsia="Calibri" w:hAnsi="Calibri" w:cs="Calibri"/>
          <w:i/>
          <w:iCs/>
          <w:color w:val="000000"/>
          <w:sz w:val="28"/>
          <w:szCs w:val="28"/>
        </w:rPr>
      </w:pPr>
    </w:p>
    <w:p w14:paraId="786BEEA6" w14:textId="77777777" w:rsidR="00792973" w:rsidRDefault="00792973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"/>
        <w:jc w:val="right"/>
        <w:rPr>
          <w:rFonts w:ascii="Calibri" w:eastAsia="Calibri" w:hAnsi="Calibri" w:cs="Calibri"/>
          <w:i/>
          <w:iCs/>
          <w:color w:val="000000"/>
          <w:sz w:val="28"/>
          <w:szCs w:val="28"/>
        </w:rPr>
      </w:pPr>
    </w:p>
    <w:p w14:paraId="65FDDABB" w14:textId="77777777" w:rsidR="00792973" w:rsidRDefault="00792973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"/>
        <w:jc w:val="right"/>
        <w:rPr>
          <w:rFonts w:ascii="Calibri" w:eastAsia="Calibri" w:hAnsi="Calibri" w:cs="Calibri"/>
          <w:i/>
          <w:iCs/>
          <w:color w:val="000000"/>
          <w:sz w:val="28"/>
          <w:szCs w:val="28"/>
        </w:rPr>
      </w:pPr>
    </w:p>
    <w:p w14:paraId="3198A57C" w14:textId="77777777" w:rsidR="00792973" w:rsidRDefault="00792973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"/>
        <w:jc w:val="right"/>
        <w:rPr>
          <w:rFonts w:ascii="Calibri" w:eastAsia="Calibri" w:hAnsi="Calibri" w:cs="Calibri"/>
          <w:i/>
          <w:iCs/>
          <w:color w:val="000000"/>
          <w:sz w:val="28"/>
          <w:szCs w:val="28"/>
        </w:rPr>
      </w:pPr>
    </w:p>
    <w:p w14:paraId="5E812EA9" w14:textId="77777777" w:rsidR="00792973" w:rsidRDefault="00792973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"/>
        <w:jc w:val="right"/>
        <w:rPr>
          <w:rFonts w:ascii="Calibri" w:eastAsia="Calibri" w:hAnsi="Calibri" w:cs="Calibri"/>
          <w:i/>
          <w:iCs/>
          <w:color w:val="000000"/>
          <w:sz w:val="28"/>
          <w:szCs w:val="28"/>
        </w:rPr>
      </w:pPr>
    </w:p>
    <w:p w14:paraId="76D10294" w14:textId="77777777" w:rsidR="00924220" w:rsidRDefault="00924220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"/>
        <w:jc w:val="right"/>
        <w:rPr>
          <w:rFonts w:ascii="Calibri" w:eastAsia="Calibri" w:hAnsi="Calibri" w:cs="Calibri"/>
          <w:i/>
          <w:iCs/>
          <w:color w:val="000000"/>
          <w:sz w:val="28"/>
          <w:szCs w:val="28"/>
        </w:rPr>
      </w:pPr>
    </w:p>
    <w:p w14:paraId="422595EA" w14:textId="77777777" w:rsidR="00924220" w:rsidRDefault="00924220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"/>
        <w:jc w:val="right"/>
        <w:rPr>
          <w:rFonts w:ascii="Calibri" w:eastAsia="Calibri" w:hAnsi="Calibri" w:cs="Calibri"/>
          <w:i/>
          <w:iCs/>
          <w:color w:val="000000"/>
          <w:sz w:val="28"/>
          <w:szCs w:val="28"/>
        </w:rPr>
      </w:pPr>
    </w:p>
    <w:p w14:paraId="7363E386" w14:textId="77777777" w:rsidR="00924220" w:rsidRDefault="00924220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"/>
        <w:jc w:val="right"/>
        <w:rPr>
          <w:rFonts w:ascii="Calibri" w:eastAsia="Calibri" w:hAnsi="Calibri" w:cs="Calibri"/>
          <w:i/>
          <w:iCs/>
          <w:color w:val="000000"/>
          <w:sz w:val="28"/>
          <w:szCs w:val="28"/>
        </w:rPr>
      </w:pPr>
    </w:p>
    <w:p w14:paraId="14828B07" w14:textId="77777777" w:rsidR="00924220" w:rsidRDefault="00924220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"/>
        <w:jc w:val="right"/>
        <w:rPr>
          <w:rFonts w:ascii="Calibri" w:eastAsia="Calibri" w:hAnsi="Calibri" w:cs="Calibri"/>
          <w:i/>
          <w:iCs/>
          <w:color w:val="000000"/>
          <w:sz w:val="28"/>
          <w:szCs w:val="28"/>
        </w:rPr>
      </w:pPr>
    </w:p>
    <w:p w14:paraId="28EF9CE5" w14:textId="77777777" w:rsidR="00924220" w:rsidRDefault="00924220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"/>
        <w:jc w:val="right"/>
        <w:rPr>
          <w:rFonts w:ascii="Calibri" w:eastAsia="Calibri" w:hAnsi="Calibri" w:cs="Calibri"/>
          <w:i/>
          <w:iCs/>
          <w:color w:val="000000"/>
          <w:sz w:val="28"/>
          <w:szCs w:val="28"/>
        </w:rPr>
      </w:pPr>
    </w:p>
    <w:p w14:paraId="69B7E163" w14:textId="77777777" w:rsidR="00924220" w:rsidRDefault="00924220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"/>
        <w:jc w:val="right"/>
        <w:rPr>
          <w:rFonts w:ascii="Calibri" w:eastAsia="Calibri" w:hAnsi="Calibri" w:cs="Calibri"/>
          <w:i/>
          <w:iCs/>
          <w:color w:val="000000"/>
          <w:sz w:val="28"/>
          <w:szCs w:val="28"/>
        </w:rPr>
      </w:pPr>
    </w:p>
    <w:p w14:paraId="34854BEB" w14:textId="77777777" w:rsidR="00924220" w:rsidRDefault="00924220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"/>
        <w:jc w:val="right"/>
        <w:rPr>
          <w:rFonts w:ascii="Calibri" w:eastAsia="Calibri" w:hAnsi="Calibri" w:cs="Calibri"/>
          <w:i/>
          <w:iCs/>
          <w:color w:val="000000"/>
          <w:sz w:val="28"/>
          <w:szCs w:val="28"/>
        </w:rPr>
      </w:pPr>
    </w:p>
    <w:p w14:paraId="379F3EB9" w14:textId="77777777" w:rsidR="00924220" w:rsidRDefault="00924220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"/>
        <w:jc w:val="right"/>
        <w:rPr>
          <w:rFonts w:ascii="Calibri" w:eastAsia="Calibri" w:hAnsi="Calibri" w:cs="Calibri"/>
          <w:i/>
          <w:iCs/>
          <w:color w:val="000000"/>
          <w:sz w:val="28"/>
          <w:szCs w:val="28"/>
        </w:rPr>
      </w:pPr>
    </w:p>
    <w:p w14:paraId="7A8BD423" w14:textId="77777777" w:rsidR="00924220" w:rsidRDefault="00924220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"/>
        <w:jc w:val="right"/>
        <w:rPr>
          <w:rFonts w:ascii="Calibri" w:eastAsia="Calibri" w:hAnsi="Calibri" w:cs="Calibri"/>
          <w:i/>
          <w:iCs/>
          <w:color w:val="000000"/>
          <w:sz w:val="28"/>
          <w:szCs w:val="28"/>
        </w:rPr>
      </w:pPr>
    </w:p>
    <w:p w14:paraId="4266A4BE" w14:textId="77777777" w:rsidR="00924220" w:rsidRDefault="00924220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"/>
        <w:jc w:val="right"/>
        <w:rPr>
          <w:rFonts w:ascii="Calibri" w:eastAsia="Calibri" w:hAnsi="Calibri" w:cs="Calibri"/>
          <w:i/>
          <w:iCs/>
          <w:color w:val="000000"/>
          <w:sz w:val="28"/>
          <w:szCs w:val="28"/>
        </w:rPr>
      </w:pPr>
    </w:p>
    <w:p w14:paraId="69CB7F50" w14:textId="77777777" w:rsidR="00924220" w:rsidRDefault="00924220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"/>
        <w:jc w:val="right"/>
        <w:rPr>
          <w:rFonts w:ascii="Calibri" w:eastAsia="Calibri" w:hAnsi="Calibri" w:cs="Calibri"/>
          <w:i/>
          <w:iCs/>
          <w:color w:val="000000"/>
          <w:sz w:val="28"/>
          <w:szCs w:val="28"/>
        </w:rPr>
      </w:pPr>
    </w:p>
    <w:p w14:paraId="342F05D0" w14:textId="77777777" w:rsidR="00924220" w:rsidRDefault="00924220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"/>
        <w:jc w:val="right"/>
        <w:rPr>
          <w:rFonts w:ascii="Calibri" w:eastAsia="Calibri" w:hAnsi="Calibri" w:cs="Calibri"/>
          <w:i/>
          <w:iCs/>
          <w:color w:val="000000"/>
          <w:sz w:val="28"/>
          <w:szCs w:val="28"/>
        </w:rPr>
      </w:pPr>
    </w:p>
    <w:p w14:paraId="6A21255E" w14:textId="77777777" w:rsidR="00924220" w:rsidRDefault="00924220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"/>
        <w:jc w:val="right"/>
        <w:rPr>
          <w:rFonts w:ascii="Calibri" w:eastAsia="Calibri" w:hAnsi="Calibri" w:cs="Calibri"/>
          <w:i/>
          <w:iCs/>
          <w:color w:val="000000"/>
          <w:sz w:val="28"/>
          <w:szCs w:val="28"/>
        </w:rPr>
      </w:pPr>
    </w:p>
    <w:p w14:paraId="5F502797" w14:textId="77777777" w:rsidR="00924220" w:rsidRDefault="00924220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"/>
        <w:jc w:val="right"/>
        <w:rPr>
          <w:rFonts w:ascii="Calibri" w:eastAsia="Calibri" w:hAnsi="Calibri" w:cs="Calibri"/>
          <w:i/>
          <w:iCs/>
          <w:color w:val="000000"/>
          <w:sz w:val="28"/>
          <w:szCs w:val="28"/>
        </w:rPr>
      </w:pPr>
    </w:p>
    <w:p w14:paraId="619A175C" w14:textId="77777777" w:rsidR="00924220" w:rsidRDefault="00924220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"/>
        <w:jc w:val="right"/>
        <w:rPr>
          <w:rFonts w:ascii="Calibri" w:eastAsia="Calibri" w:hAnsi="Calibri" w:cs="Calibri"/>
          <w:i/>
          <w:iCs/>
          <w:color w:val="000000"/>
          <w:sz w:val="28"/>
          <w:szCs w:val="28"/>
        </w:rPr>
      </w:pPr>
    </w:p>
    <w:p w14:paraId="78DE4020" w14:textId="77777777" w:rsidR="00924220" w:rsidRDefault="00924220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"/>
        <w:jc w:val="right"/>
        <w:rPr>
          <w:rFonts w:ascii="Calibri" w:eastAsia="Calibri" w:hAnsi="Calibri" w:cs="Calibri"/>
          <w:i/>
          <w:iCs/>
          <w:color w:val="000000"/>
          <w:sz w:val="28"/>
          <w:szCs w:val="28"/>
        </w:rPr>
      </w:pPr>
    </w:p>
    <w:p w14:paraId="4F9FA01C" w14:textId="77777777" w:rsidR="00924220" w:rsidRDefault="00924220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"/>
        <w:jc w:val="right"/>
        <w:rPr>
          <w:rFonts w:ascii="Calibri" w:eastAsia="Calibri" w:hAnsi="Calibri" w:cs="Calibri"/>
          <w:i/>
          <w:iCs/>
          <w:color w:val="000000"/>
          <w:sz w:val="28"/>
          <w:szCs w:val="28"/>
        </w:rPr>
      </w:pPr>
    </w:p>
    <w:p w14:paraId="341F7BE0" w14:textId="77777777" w:rsidR="00924220" w:rsidRDefault="00924220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"/>
        <w:jc w:val="right"/>
        <w:rPr>
          <w:rFonts w:ascii="Calibri" w:eastAsia="Calibri" w:hAnsi="Calibri" w:cs="Calibri"/>
          <w:i/>
          <w:iCs/>
          <w:color w:val="000000"/>
          <w:sz w:val="28"/>
          <w:szCs w:val="28"/>
        </w:rPr>
      </w:pPr>
    </w:p>
    <w:p w14:paraId="4D12D065" w14:textId="77777777" w:rsidR="00924220" w:rsidRDefault="00924220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"/>
        <w:jc w:val="right"/>
        <w:rPr>
          <w:rFonts w:ascii="Calibri" w:eastAsia="Calibri" w:hAnsi="Calibri" w:cs="Calibri"/>
          <w:i/>
          <w:iCs/>
          <w:color w:val="000000"/>
          <w:sz w:val="28"/>
          <w:szCs w:val="28"/>
        </w:rPr>
      </w:pPr>
    </w:p>
    <w:p w14:paraId="3461FF8F" w14:textId="77777777" w:rsidR="00924220" w:rsidRDefault="00924220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"/>
        <w:jc w:val="right"/>
        <w:rPr>
          <w:rFonts w:ascii="Calibri" w:eastAsia="Calibri" w:hAnsi="Calibri" w:cs="Calibri"/>
          <w:i/>
          <w:iCs/>
          <w:color w:val="000000"/>
          <w:sz w:val="28"/>
          <w:szCs w:val="28"/>
        </w:rPr>
      </w:pPr>
    </w:p>
    <w:p w14:paraId="5DC2420D" w14:textId="77777777" w:rsidR="00792973" w:rsidRDefault="00792973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"/>
        <w:jc w:val="right"/>
        <w:rPr>
          <w:rFonts w:ascii="Calibri" w:eastAsia="Calibri" w:hAnsi="Calibri" w:cs="Calibri"/>
          <w:i/>
          <w:iCs/>
          <w:color w:val="000000"/>
          <w:sz w:val="28"/>
          <w:szCs w:val="28"/>
        </w:rPr>
      </w:pPr>
    </w:p>
    <w:p w14:paraId="0000022E" w14:textId="51438154" w:rsidR="00F279F3" w:rsidRPr="00924220" w:rsidRDefault="0BFF62FB" w:rsidP="0BFF62FB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"/>
        <w:rPr>
          <w:rFonts w:ascii="Montserrat" w:eastAsia="Calibri" w:hAnsi="Montserrat" w:cs="Calibri"/>
          <w:b/>
          <w:color w:val="0A7DBA"/>
          <w:sz w:val="48"/>
          <w:szCs w:val="48"/>
        </w:rPr>
      </w:pPr>
      <w:r w:rsidRPr="00924220">
        <w:rPr>
          <w:rFonts w:ascii="Montserrat" w:eastAsia="Calibri" w:hAnsi="Montserrat" w:cs="Calibri"/>
          <w:b/>
          <w:color w:val="0A7DBA"/>
          <w:sz w:val="48"/>
          <w:szCs w:val="48"/>
        </w:rPr>
        <w:lastRenderedPageBreak/>
        <w:t xml:space="preserve">Poster Presentations: </w:t>
      </w:r>
    </w:p>
    <w:tbl>
      <w:tblPr>
        <w:tblStyle w:val="NormalTable0"/>
        <w:tblW w:w="22365" w:type="dxa"/>
        <w:tblInd w:w="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2967"/>
        <w:gridCol w:w="3333"/>
        <w:gridCol w:w="16065"/>
      </w:tblGrid>
      <w:tr w:rsidR="00F279F3" w:rsidRPr="00924220" w14:paraId="6CEFFE81" w14:textId="77777777" w:rsidTr="0046346F">
        <w:trPr>
          <w:trHeight w:val="20"/>
        </w:trPr>
        <w:tc>
          <w:tcPr>
            <w:tcW w:w="2967" w:type="dxa"/>
            <w:shd w:val="clear" w:color="auto" w:fill="CEDA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30" w14:textId="77777777" w:rsidR="00F279F3" w:rsidRPr="00924220" w:rsidRDefault="0BFF62FB" w:rsidP="0BFF62F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7"/>
              <w:rPr>
                <w:rFonts w:ascii="Lato" w:eastAsia="Calibri" w:hAnsi="Lato" w:cs="Calibri"/>
                <w:b/>
                <w:color w:val="214282"/>
              </w:rPr>
            </w:pPr>
            <w:r w:rsidRPr="00924220">
              <w:rPr>
                <w:rFonts w:ascii="Lato" w:eastAsia="Calibri" w:hAnsi="Lato" w:cs="Calibri"/>
                <w:b/>
                <w:color w:val="214282"/>
              </w:rPr>
              <w:t xml:space="preserve">Presenter </w:t>
            </w:r>
          </w:p>
        </w:tc>
        <w:tc>
          <w:tcPr>
            <w:tcW w:w="3333" w:type="dxa"/>
            <w:shd w:val="clear" w:color="auto" w:fill="CEDA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31" w14:textId="77777777" w:rsidR="00F279F3" w:rsidRPr="00924220" w:rsidRDefault="0BFF62FB" w:rsidP="0BFF62F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Lato" w:eastAsia="Calibri" w:hAnsi="Lato" w:cs="Calibri"/>
                <w:b/>
                <w:color w:val="214282"/>
              </w:rPr>
            </w:pPr>
            <w:r w:rsidRPr="00924220">
              <w:rPr>
                <w:rFonts w:ascii="Lato" w:eastAsia="Calibri" w:hAnsi="Lato" w:cs="Calibri"/>
                <w:b/>
                <w:color w:val="214282"/>
              </w:rPr>
              <w:t xml:space="preserve">Organisation </w:t>
            </w:r>
          </w:p>
        </w:tc>
        <w:tc>
          <w:tcPr>
            <w:tcW w:w="16065" w:type="dxa"/>
            <w:shd w:val="clear" w:color="auto" w:fill="CEDA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32" w14:textId="77777777" w:rsidR="00F279F3" w:rsidRPr="00924220" w:rsidRDefault="0BFF62FB" w:rsidP="0BFF62F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5"/>
              <w:rPr>
                <w:rFonts w:ascii="Lato" w:eastAsia="Calibri" w:hAnsi="Lato" w:cs="Calibri"/>
                <w:b/>
                <w:color w:val="214282"/>
              </w:rPr>
            </w:pPr>
            <w:r w:rsidRPr="00924220">
              <w:rPr>
                <w:rFonts w:ascii="Lato" w:eastAsia="Calibri" w:hAnsi="Lato" w:cs="Calibri"/>
                <w:b/>
                <w:color w:val="214282"/>
              </w:rPr>
              <w:t>Poster Title</w:t>
            </w:r>
          </w:p>
        </w:tc>
      </w:tr>
      <w:tr w:rsidR="00F279F3" w:rsidRPr="00924220" w14:paraId="61A7DCE8" w14:textId="77777777" w:rsidTr="0046346F">
        <w:trPr>
          <w:trHeight w:val="20"/>
        </w:trPr>
        <w:tc>
          <w:tcPr>
            <w:tcW w:w="29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33" w14:textId="61CEC1A5" w:rsidR="00F279F3" w:rsidRPr="00924220" w:rsidRDefault="0BFF62FB" w:rsidP="0046346F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ato" w:eastAsia="Calibri" w:hAnsi="Lato" w:cs="Calibri"/>
              </w:rPr>
            </w:pPr>
            <w:r w:rsidRPr="00924220">
              <w:rPr>
                <w:rFonts w:ascii="Lato" w:eastAsia="Calibri" w:hAnsi="Lato" w:cs="Calibri"/>
              </w:rPr>
              <w:t>Dr Alejandro Melendez-Calderon</w:t>
            </w:r>
          </w:p>
        </w:tc>
        <w:tc>
          <w:tcPr>
            <w:tcW w:w="33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34" w14:textId="77777777" w:rsidR="00F279F3" w:rsidRPr="00924220" w:rsidRDefault="0BFF62FB" w:rsidP="0BFF62F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ato" w:eastAsia="Calibri" w:hAnsi="Lato" w:cs="Calibri"/>
                <w:color w:val="000000"/>
              </w:rPr>
            </w:pPr>
            <w:r w:rsidRPr="00924220">
              <w:rPr>
                <w:rFonts w:ascii="Lato" w:eastAsia="Calibri" w:hAnsi="Lato" w:cs="Calibri"/>
              </w:rPr>
              <w:t>Jamieson Trauma Institute</w:t>
            </w:r>
          </w:p>
        </w:tc>
        <w:tc>
          <w:tcPr>
            <w:tcW w:w="160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35" w14:textId="77777777" w:rsidR="00F279F3" w:rsidRPr="00924220" w:rsidRDefault="0BFF62FB" w:rsidP="0BFF62F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4"/>
              <w:rPr>
                <w:rFonts w:ascii="Lato" w:eastAsia="Calibri" w:hAnsi="Lato" w:cs="Calibri"/>
                <w:color w:val="000000"/>
              </w:rPr>
            </w:pPr>
            <w:r w:rsidRPr="00924220">
              <w:rPr>
                <w:rFonts w:ascii="Lato" w:eastAsia="Calibri" w:hAnsi="Lato" w:cs="Calibri"/>
              </w:rPr>
              <w:t>Rehabilitation Innovation and Technology Assessment Service: a pilot in integrating Rehabilitation Engineers in the Allied Health Interdisciplinary team</w:t>
            </w:r>
          </w:p>
        </w:tc>
      </w:tr>
      <w:tr w:rsidR="00F279F3" w:rsidRPr="00924220" w14:paraId="69CFD20C" w14:textId="77777777" w:rsidTr="0046346F">
        <w:trPr>
          <w:trHeight w:val="20"/>
        </w:trPr>
        <w:tc>
          <w:tcPr>
            <w:tcW w:w="29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36" w14:textId="77777777" w:rsidR="00F279F3" w:rsidRPr="00924220" w:rsidRDefault="0BFF62FB" w:rsidP="0046346F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ato" w:eastAsia="Calibri" w:hAnsi="Lato" w:cs="Calibri"/>
                <w:color w:val="000000"/>
              </w:rPr>
            </w:pPr>
            <w:r w:rsidRPr="00924220">
              <w:rPr>
                <w:rFonts w:ascii="Lato" w:eastAsia="Calibri" w:hAnsi="Lato" w:cs="Calibri"/>
              </w:rPr>
              <w:t>Dr Emma Osborne</w:t>
            </w:r>
          </w:p>
        </w:tc>
        <w:tc>
          <w:tcPr>
            <w:tcW w:w="33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37" w14:textId="77777777" w:rsidR="00F279F3" w:rsidRPr="00924220" w:rsidRDefault="0BFF62FB" w:rsidP="0BFF62F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right="443"/>
              <w:rPr>
                <w:rFonts w:ascii="Lato" w:eastAsia="Calibri" w:hAnsi="Lato" w:cs="Calibri"/>
                <w:color w:val="000000"/>
              </w:rPr>
            </w:pPr>
            <w:r w:rsidRPr="00924220">
              <w:rPr>
                <w:rFonts w:ascii="Lato" w:eastAsia="Calibri" w:hAnsi="Lato" w:cs="Calibri"/>
              </w:rPr>
              <w:t>The University Of Queensland</w:t>
            </w:r>
          </w:p>
        </w:tc>
        <w:tc>
          <w:tcPr>
            <w:tcW w:w="160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38" w14:textId="77777777" w:rsidR="00F279F3" w:rsidRPr="00924220" w:rsidRDefault="0BFF62FB" w:rsidP="0BFF62F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4"/>
              <w:rPr>
                <w:rFonts w:ascii="Lato" w:eastAsia="Calibri" w:hAnsi="Lato" w:cs="Calibri"/>
                <w:color w:val="000000"/>
              </w:rPr>
            </w:pPr>
            <w:r w:rsidRPr="00924220">
              <w:rPr>
                <w:rFonts w:ascii="Lato" w:eastAsia="Calibri" w:hAnsi="Lato" w:cs="Calibri"/>
              </w:rPr>
              <w:t>Exploring research culture and capacity across the assistive technology workforce in regional, rural and remote Australia: study protocol</w:t>
            </w:r>
          </w:p>
        </w:tc>
      </w:tr>
      <w:tr w:rsidR="00F279F3" w:rsidRPr="00924220" w14:paraId="49A806F6" w14:textId="77777777" w:rsidTr="0046346F">
        <w:trPr>
          <w:trHeight w:val="20"/>
        </w:trPr>
        <w:tc>
          <w:tcPr>
            <w:tcW w:w="29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39" w14:textId="77777777" w:rsidR="00F279F3" w:rsidRPr="00924220" w:rsidRDefault="0BFF62FB" w:rsidP="0046346F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ato" w:eastAsia="Calibri" w:hAnsi="Lato" w:cs="Calibri"/>
                <w:color w:val="000000"/>
              </w:rPr>
            </w:pPr>
            <w:r w:rsidRPr="00924220">
              <w:rPr>
                <w:rFonts w:ascii="Lato" w:eastAsia="Calibri" w:hAnsi="Lato" w:cs="Calibri"/>
              </w:rPr>
              <w:t>Dr Hirofumi Nagayama</w:t>
            </w:r>
          </w:p>
        </w:tc>
        <w:tc>
          <w:tcPr>
            <w:tcW w:w="33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3A" w14:textId="77777777" w:rsidR="00F279F3" w:rsidRPr="00924220" w:rsidRDefault="0BFF62FB" w:rsidP="0BFF62F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ato" w:eastAsia="Calibri" w:hAnsi="Lato" w:cs="Calibri"/>
                <w:color w:val="000000"/>
              </w:rPr>
            </w:pPr>
            <w:r w:rsidRPr="00924220">
              <w:rPr>
                <w:rFonts w:ascii="Lato" w:eastAsia="Calibri" w:hAnsi="Lato" w:cs="Calibri"/>
              </w:rPr>
              <w:t>Kanagaywa University Of Human Services</w:t>
            </w:r>
          </w:p>
        </w:tc>
        <w:tc>
          <w:tcPr>
            <w:tcW w:w="160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3B" w14:textId="77777777" w:rsidR="00F279F3" w:rsidRPr="00924220" w:rsidRDefault="0BFF62FB" w:rsidP="0BFF62F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Lato" w:eastAsia="Calibri" w:hAnsi="Lato" w:cs="Calibri"/>
                <w:color w:val="000000"/>
              </w:rPr>
            </w:pPr>
            <w:r w:rsidRPr="00924220">
              <w:rPr>
                <w:rFonts w:ascii="Lato" w:eastAsia="Calibri" w:hAnsi="Lato" w:cs="Calibri"/>
              </w:rPr>
              <w:t>Cross-cultural translation and adaptation of the Children's Psychosocial Impact of Assistive Devices Scale (Children's PIADS) into Japanese</w:t>
            </w:r>
          </w:p>
        </w:tc>
      </w:tr>
      <w:tr w:rsidR="00F279F3" w:rsidRPr="00924220" w14:paraId="0178C863" w14:textId="77777777" w:rsidTr="0046346F">
        <w:trPr>
          <w:trHeight w:val="20"/>
        </w:trPr>
        <w:tc>
          <w:tcPr>
            <w:tcW w:w="29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3C" w14:textId="77777777" w:rsidR="00F279F3" w:rsidRPr="00924220" w:rsidRDefault="0BFF62FB" w:rsidP="0046346F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ato" w:eastAsia="Calibri" w:hAnsi="Lato" w:cs="Calibri"/>
                <w:color w:val="000000"/>
              </w:rPr>
            </w:pPr>
            <w:r w:rsidRPr="00924220">
              <w:rPr>
                <w:rFonts w:ascii="Lato" w:eastAsia="Calibri" w:hAnsi="Lato" w:cs="Calibri"/>
              </w:rPr>
              <w:t>Dr Kieran Broome</w:t>
            </w:r>
          </w:p>
        </w:tc>
        <w:tc>
          <w:tcPr>
            <w:tcW w:w="33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3D" w14:textId="77777777" w:rsidR="00F279F3" w:rsidRPr="00924220" w:rsidRDefault="0BFF62FB" w:rsidP="0BFF62F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rFonts w:ascii="Lato" w:eastAsia="Calibri" w:hAnsi="Lato" w:cs="Calibri"/>
                <w:color w:val="000000"/>
              </w:rPr>
            </w:pPr>
            <w:r w:rsidRPr="00924220">
              <w:rPr>
                <w:rFonts w:ascii="Lato" w:eastAsia="Calibri" w:hAnsi="Lato" w:cs="Calibri"/>
              </w:rPr>
              <w:t>Medical Aids Subsidy Scheme</w:t>
            </w:r>
          </w:p>
        </w:tc>
        <w:tc>
          <w:tcPr>
            <w:tcW w:w="160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3E" w14:textId="77777777" w:rsidR="00F279F3" w:rsidRPr="00924220" w:rsidRDefault="0BFF62FB" w:rsidP="0BFF62F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rFonts w:ascii="Lato" w:eastAsia="Calibri" w:hAnsi="Lato" w:cs="Calibri"/>
                <w:color w:val="000000"/>
              </w:rPr>
            </w:pPr>
            <w:r w:rsidRPr="00924220">
              <w:rPr>
                <w:rFonts w:ascii="Lato" w:eastAsia="Calibri" w:hAnsi="Lato" w:cs="Calibri"/>
              </w:rPr>
              <w:t>Cost-effectiveness of the Palliative Care Equipment Program</w:t>
            </w:r>
          </w:p>
        </w:tc>
      </w:tr>
      <w:tr w:rsidR="00F279F3" w:rsidRPr="00924220" w14:paraId="6A42D735" w14:textId="77777777" w:rsidTr="0046346F">
        <w:trPr>
          <w:trHeight w:val="20"/>
        </w:trPr>
        <w:tc>
          <w:tcPr>
            <w:tcW w:w="29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3F" w14:textId="77777777" w:rsidR="00F279F3" w:rsidRPr="00924220" w:rsidRDefault="0BFF62FB" w:rsidP="0046346F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ato" w:eastAsia="Calibri" w:hAnsi="Lato" w:cs="Calibri"/>
                <w:color w:val="000000"/>
              </w:rPr>
            </w:pPr>
            <w:r w:rsidRPr="00924220">
              <w:rPr>
                <w:rFonts w:ascii="Lato" w:eastAsia="Calibri" w:hAnsi="Lato" w:cs="Calibri"/>
              </w:rPr>
              <w:t>Dr Kieran Broome</w:t>
            </w:r>
          </w:p>
        </w:tc>
        <w:tc>
          <w:tcPr>
            <w:tcW w:w="33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0" w14:textId="77777777" w:rsidR="00F279F3" w:rsidRPr="00924220" w:rsidRDefault="0BFF62FB" w:rsidP="0BFF62F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Lato" w:eastAsia="Calibri" w:hAnsi="Lato" w:cs="Calibri"/>
                <w:color w:val="000000"/>
              </w:rPr>
            </w:pPr>
            <w:r w:rsidRPr="00924220">
              <w:rPr>
                <w:rFonts w:ascii="Lato" w:eastAsia="Calibri" w:hAnsi="Lato" w:cs="Calibri"/>
              </w:rPr>
              <w:t>Medical Aids Subsidy Scheme</w:t>
            </w:r>
          </w:p>
        </w:tc>
        <w:tc>
          <w:tcPr>
            <w:tcW w:w="160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1" w14:textId="77777777" w:rsidR="00F279F3" w:rsidRPr="00924220" w:rsidRDefault="0BFF62FB" w:rsidP="0BFF62F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31" w:right="455"/>
              <w:rPr>
                <w:rFonts w:ascii="Lato" w:eastAsia="Calibri" w:hAnsi="Lato" w:cs="Calibri"/>
                <w:color w:val="000000"/>
              </w:rPr>
            </w:pPr>
            <w:r w:rsidRPr="00924220">
              <w:rPr>
                <w:rFonts w:ascii="Lato" w:eastAsia="Calibri" w:hAnsi="Lato" w:cs="Calibri"/>
              </w:rPr>
              <w:t>Considerations for equipment storage in assistive technology loan pools</w:t>
            </w:r>
          </w:p>
        </w:tc>
      </w:tr>
      <w:tr w:rsidR="00F279F3" w:rsidRPr="00924220" w14:paraId="145A5DBC" w14:textId="77777777" w:rsidTr="0046346F">
        <w:trPr>
          <w:trHeight w:val="20"/>
        </w:trPr>
        <w:tc>
          <w:tcPr>
            <w:tcW w:w="29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2" w14:textId="77777777" w:rsidR="00F279F3" w:rsidRPr="00924220" w:rsidRDefault="0BFF62FB" w:rsidP="0046346F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ato" w:eastAsia="Calibri" w:hAnsi="Lato" w:cs="Calibri"/>
                <w:color w:val="000000"/>
              </w:rPr>
            </w:pPr>
            <w:r w:rsidRPr="00924220">
              <w:rPr>
                <w:rFonts w:ascii="Lato" w:eastAsia="Calibri" w:hAnsi="Lato" w:cs="Calibri"/>
              </w:rPr>
              <w:t>Dr Leona Holloway</w:t>
            </w:r>
          </w:p>
        </w:tc>
        <w:tc>
          <w:tcPr>
            <w:tcW w:w="33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3" w14:textId="77777777" w:rsidR="00F279F3" w:rsidRPr="00924220" w:rsidRDefault="0BFF62FB" w:rsidP="0BFF62F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Lato" w:eastAsia="Calibri" w:hAnsi="Lato" w:cs="Calibri"/>
                <w:color w:val="000000"/>
              </w:rPr>
            </w:pPr>
            <w:r w:rsidRPr="00924220">
              <w:rPr>
                <w:rFonts w:ascii="Lato" w:eastAsia="Calibri" w:hAnsi="Lato" w:cs="Calibri"/>
              </w:rPr>
              <w:t>Monash University</w:t>
            </w:r>
          </w:p>
        </w:tc>
        <w:tc>
          <w:tcPr>
            <w:tcW w:w="160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4" w14:textId="77777777" w:rsidR="00F279F3" w:rsidRPr="00924220" w:rsidRDefault="0BFF62FB" w:rsidP="0BFF62F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4"/>
              <w:rPr>
                <w:rFonts w:ascii="Lato" w:eastAsia="Calibri" w:hAnsi="Lato" w:cs="Calibri"/>
                <w:color w:val="000000"/>
              </w:rPr>
            </w:pPr>
            <w:r w:rsidRPr="00924220">
              <w:rPr>
                <w:rFonts w:ascii="Lato" w:eastAsia="Calibri" w:hAnsi="Lato" w:cs="Calibri"/>
              </w:rPr>
              <w:t>Assistive Technology research partnerships with Monash Assistive Technology &amp; Society (MATS) Centre</w:t>
            </w:r>
          </w:p>
        </w:tc>
      </w:tr>
      <w:tr w:rsidR="00F279F3" w:rsidRPr="00924220" w14:paraId="2A7BADF7" w14:textId="77777777" w:rsidTr="0046346F">
        <w:trPr>
          <w:trHeight w:val="20"/>
        </w:trPr>
        <w:tc>
          <w:tcPr>
            <w:tcW w:w="29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8" w14:textId="77777777" w:rsidR="00F279F3" w:rsidRPr="00924220" w:rsidRDefault="0BFF62FB" w:rsidP="0BFF62F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ato" w:eastAsia="Calibri" w:hAnsi="Lato" w:cs="Calibri"/>
                <w:color w:val="000000"/>
              </w:rPr>
            </w:pPr>
            <w:r w:rsidRPr="00924220">
              <w:rPr>
                <w:rFonts w:ascii="Lato" w:eastAsia="Calibri" w:hAnsi="Lato" w:cs="Calibri"/>
              </w:rPr>
              <w:t>Kate Pain</w:t>
            </w:r>
          </w:p>
        </w:tc>
        <w:tc>
          <w:tcPr>
            <w:tcW w:w="33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9" w14:textId="77777777" w:rsidR="00F279F3" w:rsidRPr="00924220" w:rsidRDefault="0BFF62FB" w:rsidP="0BFF62F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rFonts w:ascii="Lato" w:eastAsia="Calibri" w:hAnsi="Lato" w:cs="Calibri"/>
                <w:color w:val="000000"/>
              </w:rPr>
            </w:pPr>
            <w:r w:rsidRPr="00924220">
              <w:rPr>
                <w:rFonts w:ascii="Lato" w:eastAsia="Calibri" w:hAnsi="Lato" w:cs="Calibri"/>
              </w:rPr>
              <w:t>GTK</w:t>
            </w:r>
          </w:p>
        </w:tc>
        <w:tc>
          <w:tcPr>
            <w:tcW w:w="160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A" w14:textId="77777777" w:rsidR="00F279F3" w:rsidRPr="00924220" w:rsidRDefault="0BFF62FB" w:rsidP="0BFF62F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133" w:right="1127"/>
              <w:rPr>
                <w:rFonts w:ascii="Lato" w:eastAsia="Calibri" w:hAnsi="Lato" w:cs="Calibri"/>
                <w:color w:val="000000"/>
              </w:rPr>
            </w:pPr>
            <w:r w:rsidRPr="00924220">
              <w:rPr>
                <w:rFonts w:ascii="Lato" w:eastAsia="Calibri" w:hAnsi="Lato" w:cs="Calibri"/>
              </w:rPr>
              <w:t>Overcoming Barriers to Accessing Power Mobility for Children in the Australian Context</w:t>
            </w:r>
          </w:p>
        </w:tc>
      </w:tr>
      <w:tr w:rsidR="00F279F3" w:rsidRPr="00924220" w14:paraId="5618CD9A" w14:textId="77777777" w:rsidTr="0046346F">
        <w:trPr>
          <w:trHeight w:val="20"/>
        </w:trPr>
        <w:tc>
          <w:tcPr>
            <w:tcW w:w="29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B" w14:textId="77777777" w:rsidR="00F279F3" w:rsidRPr="00924220" w:rsidRDefault="0BFF62FB" w:rsidP="0BFF62F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ato" w:eastAsia="Calibri" w:hAnsi="Lato" w:cs="Calibri"/>
                <w:color w:val="000000"/>
              </w:rPr>
            </w:pPr>
            <w:r w:rsidRPr="00924220">
              <w:rPr>
                <w:rFonts w:ascii="Lato" w:eastAsia="Calibri" w:hAnsi="Lato" w:cs="Calibri"/>
              </w:rPr>
              <w:t>Andrew Lopez</w:t>
            </w:r>
          </w:p>
        </w:tc>
        <w:tc>
          <w:tcPr>
            <w:tcW w:w="33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C" w14:textId="77777777" w:rsidR="00F279F3" w:rsidRPr="00924220" w:rsidRDefault="0BFF62FB" w:rsidP="0BFF62F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ato" w:eastAsia="Calibri" w:hAnsi="Lato" w:cs="Calibri"/>
                <w:color w:val="000000"/>
              </w:rPr>
            </w:pPr>
            <w:r w:rsidRPr="00924220">
              <w:rPr>
                <w:rFonts w:ascii="Lato" w:eastAsia="Calibri" w:hAnsi="Lato" w:cs="Calibri"/>
              </w:rPr>
              <w:t>Quantum Rehab</w:t>
            </w:r>
          </w:p>
        </w:tc>
        <w:tc>
          <w:tcPr>
            <w:tcW w:w="160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D" w14:textId="77777777" w:rsidR="00F279F3" w:rsidRPr="00924220" w:rsidRDefault="0BFF62FB" w:rsidP="0BFF62F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131" w:right="1576"/>
              <w:rPr>
                <w:rFonts w:ascii="Lato" w:eastAsia="Calibri" w:hAnsi="Lato" w:cs="Calibri"/>
                <w:color w:val="000000"/>
              </w:rPr>
            </w:pPr>
            <w:r w:rsidRPr="00924220">
              <w:rPr>
                <w:rFonts w:ascii="Lato" w:eastAsia="Calibri" w:hAnsi="Lato" w:cs="Calibri"/>
              </w:rPr>
              <w:t>Where the Head Leads, Function Follows: The Role of Head Positioning in Functional Outcomes</w:t>
            </w:r>
          </w:p>
        </w:tc>
      </w:tr>
      <w:tr w:rsidR="00F279F3" w:rsidRPr="00924220" w14:paraId="1D9222E4" w14:textId="77777777" w:rsidTr="0046346F">
        <w:trPr>
          <w:trHeight w:val="20"/>
        </w:trPr>
        <w:tc>
          <w:tcPr>
            <w:tcW w:w="29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E" w14:textId="77777777" w:rsidR="00F279F3" w:rsidRPr="00924220" w:rsidRDefault="0BFF62FB" w:rsidP="0BFF62F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ato" w:eastAsia="Calibri" w:hAnsi="Lato" w:cs="Calibri"/>
                <w:color w:val="000000"/>
              </w:rPr>
            </w:pPr>
            <w:r w:rsidRPr="00924220">
              <w:rPr>
                <w:rFonts w:ascii="Lato" w:eastAsia="Calibri" w:hAnsi="Lato" w:cs="Calibri"/>
              </w:rPr>
              <w:t>Darryl Chiu</w:t>
            </w:r>
          </w:p>
        </w:tc>
        <w:tc>
          <w:tcPr>
            <w:tcW w:w="33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F" w14:textId="77777777" w:rsidR="00F279F3" w:rsidRPr="00924220" w:rsidRDefault="0BFF62FB" w:rsidP="0BFF62F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Lato" w:eastAsia="Calibri" w:hAnsi="Lato" w:cs="Calibri"/>
                <w:color w:val="000000"/>
              </w:rPr>
            </w:pPr>
            <w:r w:rsidRPr="00924220">
              <w:rPr>
                <w:rFonts w:ascii="Lato" w:eastAsia="Calibri" w:hAnsi="Lato" w:cs="Calibri"/>
              </w:rPr>
              <w:t>Cerebral Palsy Alliance</w:t>
            </w:r>
          </w:p>
        </w:tc>
        <w:tc>
          <w:tcPr>
            <w:tcW w:w="160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0" w14:textId="77777777" w:rsidR="00F279F3" w:rsidRPr="00924220" w:rsidRDefault="0BFF62FB" w:rsidP="0BFF62F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Lato" w:eastAsia="Calibri" w:hAnsi="Lato" w:cs="Calibri"/>
                <w:color w:val="000000"/>
              </w:rPr>
            </w:pPr>
            <w:r w:rsidRPr="00924220">
              <w:rPr>
                <w:rFonts w:ascii="Lato" w:eastAsia="Calibri" w:hAnsi="Lato" w:cs="Calibri"/>
              </w:rPr>
              <w:t xml:space="preserve">Recent developments to assistive technologies in resource limited environments: a scoping review </w:t>
            </w:r>
          </w:p>
        </w:tc>
      </w:tr>
      <w:tr w:rsidR="00F279F3" w:rsidRPr="00924220" w14:paraId="34297A3F" w14:textId="77777777" w:rsidTr="0046346F">
        <w:trPr>
          <w:trHeight w:val="20"/>
        </w:trPr>
        <w:tc>
          <w:tcPr>
            <w:tcW w:w="29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2" w14:textId="16764A9B" w:rsidR="00F279F3" w:rsidRPr="00924220" w:rsidRDefault="0BFF62FB" w:rsidP="0BFF62FB">
            <w:pPr>
              <w:pStyle w:val="Normal0"/>
              <w:widowControl w:val="0"/>
              <w:spacing w:line="240" w:lineRule="auto"/>
              <w:rPr>
                <w:rFonts w:ascii="Lato" w:eastAsia="Calibri" w:hAnsi="Lato" w:cs="Calibri"/>
              </w:rPr>
            </w:pPr>
            <w:r w:rsidRPr="00924220">
              <w:rPr>
                <w:rFonts w:ascii="Lato" w:eastAsia="Calibri" w:hAnsi="Lato" w:cs="Calibri"/>
              </w:rPr>
              <w:t>Joshua Aarons, Shafiul Islam</w:t>
            </w:r>
          </w:p>
          <w:p w14:paraId="00000253" w14:textId="77777777" w:rsidR="00F279F3" w:rsidRPr="00924220" w:rsidRDefault="00F279F3" w:rsidP="0BFF62F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6"/>
              <w:rPr>
                <w:rFonts w:ascii="Lato" w:eastAsia="Calibri" w:hAnsi="Lato" w:cs="Calibri"/>
              </w:rPr>
            </w:pPr>
          </w:p>
        </w:tc>
        <w:tc>
          <w:tcPr>
            <w:tcW w:w="33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4" w14:textId="77777777" w:rsidR="00F279F3" w:rsidRPr="00924220" w:rsidRDefault="0BFF62FB" w:rsidP="0BFF62F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Lato" w:eastAsia="Calibri" w:hAnsi="Lato" w:cs="Calibri"/>
                <w:color w:val="000000"/>
              </w:rPr>
            </w:pPr>
            <w:r w:rsidRPr="00924220">
              <w:rPr>
                <w:rFonts w:ascii="Lato" w:eastAsia="Calibri" w:hAnsi="Lato" w:cs="Calibri"/>
              </w:rPr>
              <w:t>Squidly</w:t>
            </w:r>
          </w:p>
        </w:tc>
        <w:tc>
          <w:tcPr>
            <w:tcW w:w="160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5" w14:textId="77777777" w:rsidR="00F279F3" w:rsidRPr="00924220" w:rsidRDefault="0BFF62FB" w:rsidP="0BFF62F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4"/>
              <w:rPr>
                <w:rFonts w:ascii="Lato" w:eastAsia="Calibri" w:hAnsi="Lato" w:cs="Calibri"/>
                <w:color w:val="000000"/>
              </w:rPr>
            </w:pPr>
            <w:r w:rsidRPr="00924220">
              <w:rPr>
                <w:rFonts w:ascii="Lato" w:eastAsia="Calibri" w:hAnsi="Lato" w:cs="Calibri"/>
              </w:rPr>
              <w:t>Embedding communication access into routine tele-rehabilitation for children with cerebral palsy: an implementation and usability pilot in rural Bangladesh</w:t>
            </w:r>
          </w:p>
        </w:tc>
      </w:tr>
      <w:tr w:rsidR="00F279F3" w:rsidRPr="00924220" w14:paraId="138D1EB2" w14:textId="77777777" w:rsidTr="0046346F">
        <w:trPr>
          <w:trHeight w:val="20"/>
        </w:trPr>
        <w:tc>
          <w:tcPr>
            <w:tcW w:w="29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6" w14:textId="77777777" w:rsidR="00F279F3" w:rsidRPr="00924220" w:rsidRDefault="0BFF62FB" w:rsidP="0BFF62F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ato" w:eastAsia="Calibri" w:hAnsi="Lato" w:cs="Calibri"/>
                <w:color w:val="000000"/>
              </w:rPr>
            </w:pPr>
            <w:r w:rsidRPr="00924220">
              <w:rPr>
                <w:rFonts w:ascii="Lato" w:eastAsia="Calibri" w:hAnsi="Lato" w:cs="Calibri"/>
              </w:rPr>
              <w:t>Julius Maramba</w:t>
            </w:r>
          </w:p>
        </w:tc>
        <w:tc>
          <w:tcPr>
            <w:tcW w:w="33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7" w14:textId="77777777" w:rsidR="00F279F3" w:rsidRPr="00924220" w:rsidRDefault="0BFF62FB" w:rsidP="0BFF62F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ato" w:eastAsia="Calibri" w:hAnsi="Lato" w:cs="Calibri"/>
                <w:color w:val="000000"/>
              </w:rPr>
            </w:pPr>
            <w:r w:rsidRPr="00924220">
              <w:rPr>
                <w:rFonts w:ascii="Lato" w:eastAsia="Calibri" w:hAnsi="Lato" w:cs="Calibri"/>
              </w:rPr>
              <w:t>Alluviar</w:t>
            </w:r>
          </w:p>
        </w:tc>
        <w:tc>
          <w:tcPr>
            <w:tcW w:w="160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8" w14:textId="77777777" w:rsidR="00F279F3" w:rsidRPr="00924220" w:rsidRDefault="0BFF62FB" w:rsidP="0BFF62F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4"/>
              <w:rPr>
                <w:rFonts w:ascii="Lato" w:eastAsia="Calibri" w:hAnsi="Lato" w:cs="Calibri"/>
                <w:color w:val="000000"/>
              </w:rPr>
            </w:pPr>
            <w:r w:rsidRPr="00924220">
              <w:rPr>
                <w:rFonts w:ascii="Lato" w:eastAsia="Calibri" w:hAnsi="Lato" w:cs="Calibri"/>
              </w:rPr>
              <w:t>Junbell™: A Musical Communication Tool for Stroke Survivors in the Early Recovery Phase</w:t>
            </w:r>
          </w:p>
        </w:tc>
      </w:tr>
      <w:tr w:rsidR="00F279F3" w:rsidRPr="00924220" w14:paraId="3151B989" w14:textId="77777777" w:rsidTr="0046346F">
        <w:trPr>
          <w:trHeight w:val="20"/>
        </w:trPr>
        <w:tc>
          <w:tcPr>
            <w:tcW w:w="29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9" w14:textId="77777777" w:rsidR="00F279F3" w:rsidRPr="00924220" w:rsidRDefault="0BFF62FB" w:rsidP="0BFF62F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ato" w:eastAsia="Calibri" w:hAnsi="Lato" w:cs="Calibri"/>
                <w:color w:val="000000"/>
              </w:rPr>
            </w:pPr>
            <w:r w:rsidRPr="00924220">
              <w:rPr>
                <w:rFonts w:ascii="Lato" w:eastAsia="Calibri" w:hAnsi="Lato" w:cs="Calibri"/>
              </w:rPr>
              <w:t>Wesley Bobby-Joy</w:t>
            </w:r>
          </w:p>
        </w:tc>
        <w:tc>
          <w:tcPr>
            <w:tcW w:w="33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A" w14:textId="77777777" w:rsidR="00F279F3" w:rsidRPr="00924220" w:rsidRDefault="0BFF62FB" w:rsidP="0BFF62F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Lato" w:eastAsia="Calibri" w:hAnsi="Lato" w:cs="Calibri"/>
                <w:color w:val="000000"/>
              </w:rPr>
            </w:pPr>
            <w:r w:rsidRPr="00924220">
              <w:rPr>
                <w:rFonts w:ascii="Lato" w:eastAsia="Calibri" w:hAnsi="Lato" w:cs="Calibri"/>
              </w:rPr>
              <w:t>The University Of Sydney</w:t>
            </w:r>
          </w:p>
        </w:tc>
        <w:tc>
          <w:tcPr>
            <w:tcW w:w="160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B" w14:textId="77777777" w:rsidR="00F279F3" w:rsidRPr="00924220" w:rsidRDefault="0BFF62FB" w:rsidP="0BFF62F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22" w:right="666"/>
              <w:rPr>
                <w:rFonts w:ascii="Lato" w:eastAsia="Calibri" w:hAnsi="Lato" w:cs="Calibri"/>
                <w:color w:val="000000"/>
              </w:rPr>
            </w:pPr>
            <w:r w:rsidRPr="00924220">
              <w:rPr>
                <w:rFonts w:ascii="Lato" w:eastAsia="Calibri" w:hAnsi="Lato" w:cs="Calibri"/>
              </w:rPr>
              <w:t>Caregivers’ Lived Experience of Procuring Toys and Technologies for Children with Neuromotor Disabilities to Shape Design Innovation – A Co-Designed Narrative Inquiry</w:t>
            </w:r>
          </w:p>
        </w:tc>
      </w:tr>
      <w:tr w:rsidR="00F279F3" w:rsidRPr="00924220" w14:paraId="069074C5" w14:textId="77777777" w:rsidTr="0046346F">
        <w:trPr>
          <w:trHeight w:val="20"/>
        </w:trPr>
        <w:tc>
          <w:tcPr>
            <w:tcW w:w="29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C" w14:textId="62E88F77" w:rsidR="00F279F3" w:rsidRPr="00924220" w:rsidRDefault="0BFF62FB" w:rsidP="0BFF62F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ato" w:eastAsia="Calibri" w:hAnsi="Lato" w:cs="Calibri"/>
              </w:rPr>
            </w:pPr>
            <w:r w:rsidRPr="00924220">
              <w:rPr>
                <w:rFonts w:ascii="Lato" w:eastAsia="Calibri" w:hAnsi="Lato" w:cs="Calibri"/>
              </w:rPr>
              <w:t>Kristen Morris</w:t>
            </w:r>
          </w:p>
        </w:tc>
        <w:tc>
          <w:tcPr>
            <w:tcW w:w="33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D" w14:textId="77777777" w:rsidR="00F279F3" w:rsidRPr="00924220" w:rsidRDefault="0BFF62FB" w:rsidP="0BFF62F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Lato" w:eastAsia="Calibri" w:hAnsi="Lato" w:cs="Calibri"/>
              </w:rPr>
            </w:pPr>
            <w:r w:rsidRPr="00924220">
              <w:rPr>
                <w:rFonts w:ascii="Lato" w:eastAsia="Calibri" w:hAnsi="Lato" w:cs="Calibri"/>
              </w:rPr>
              <w:t>Austin Health</w:t>
            </w:r>
          </w:p>
        </w:tc>
        <w:tc>
          <w:tcPr>
            <w:tcW w:w="160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E" w14:textId="77777777" w:rsidR="00F279F3" w:rsidRPr="00924220" w:rsidRDefault="0BFF62FB" w:rsidP="0BFF62F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22" w:right="666"/>
              <w:rPr>
                <w:rFonts w:ascii="Lato" w:eastAsia="Calibri" w:hAnsi="Lato" w:cs="Calibri"/>
              </w:rPr>
            </w:pPr>
            <w:r w:rsidRPr="00924220">
              <w:rPr>
                <w:rFonts w:ascii="Lato" w:eastAsia="Calibri" w:hAnsi="Lato" w:cs="Calibri"/>
              </w:rPr>
              <w:t>Navigating a Fragmented Health System: Disability Liaison Officer Use of Assistive Products to Support Equitable Healthcare Access</w:t>
            </w:r>
          </w:p>
        </w:tc>
      </w:tr>
      <w:tr w:rsidR="00F279F3" w:rsidRPr="00924220" w14:paraId="535C68FE" w14:textId="77777777" w:rsidTr="0046346F">
        <w:trPr>
          <w:trHeight w:val="20"/>
        </w:trPr>
        <w:tc>
          <w:tcPr>
            <w:tcW w:w="29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F" w14:textId="2D8575C3" w:rsidR="00F279F3" w:rsidRPr="00924220" w:rsidRDefault="0BFF62FB" w:rsidP="0BFF62F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ato" w:eastAsia="Calibri" w:hAnsi="Lato" w:cs="Calibri"/>
              </w:rPr>
            </w:pPr>
            <w:r w:rsidRPr="00924220">
              <w:rPr>
                <w:rFonts w:ascii="Lato" w:eastAsia="Calibri" w:hAnsi="Lato" w:cs="Calibri"/>
              </w:rPr>
              <w:t>Shylet Kaseke</w:t>
            </w:r>
          </w:p>
        </w:tc>
        <w:tc>
          <w:tcPr>
            <w:tcW w:w="33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0" w14:textId="77777777" w:rsidR="00F279F3" w:rsidRPr="00924220" w:rsidRDefault="0BFF62FB" w:rsidP="0BFF62F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Lato" w:eastAsia="Calibri" w:hAnsi="Lato" w:cs="Calibri"/>
              </w:rPr>
            </w:pPr>
            <w:r w:rsidRPr="00924220">
              <w:rPr>
                <w:rFonts w:ascii="Lato" w:eastAsia="Calibri" w:hAnsi="Lato" w:cs="Calibri"/>
              </w:rPr>
              <w:t>Africa Accessibility &amp; Inclusion</w:t>
            </w:r>
          </w:p>
        </w:tc>
        <w:tc>
          <w:tcPr>
            <w:tcW w:w="160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1" w14:textId="77777777" w:rsidR="00F279F3" w:rsidRPr="00924220" w:rsidRDefault="0BFF62FB" w:rsidP="0BFF62F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22" w:right="666"/>
              <w:rPr>
                <w:rFonts w:ascii="Lato" w:eastAsia="Calibri" w:hAnsi="Lato" w:cs="Calibri"/>
              </w:rPr>
            </w:pPr>
            <w:r w:rsidRPr="00924220">
              <w:rPr>
                <w:rFonts w:ascii="Lato" w:eastAsia="Calibri" w:hAnsi="Lato" w:cs="Calibri"/>
              </w:rPr>
              <w:t>Sema: A Dual-Screen, Real-Time Communication Platform for Deaf and Hearing Interaction in Real-World Environments</w:t>
            </w:r>
          </w:p>
        </w:tc>
      </w:tr>
      <w:tr w:rsidR="00F279F3" w:rsidRPr="00924220" w14:paraId="767CC24E" w14:textId="77777777" w:rsidTr="0046346F">
        <w:trPr>
          <w:trHeight w:val="20"/>
        </w:trPr>
        <w:tc>
          <w:tcPr>
            <w:tcW w:w="29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2" w14:textId="158FD614" w:rsidR="00F279F3" w:rsidRPr="00924220" w:rsidRDefault="0BFF62FB" w:rsidP="0BFF62F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ato" w:eastAsia="Calibri" w:hAnsi="Lato" w:cs="Calibri"/>
              </w:rPr>
            </w:pPr>
            <w:r w:rsidRPr="00924220">
              <w:rPr>
                <w:rFonts w:ascii="Lato" w:eastAsia="Calibri" w:hAnsi="Lato" w:cs="Calibri"/>
              </w:rPr>
              <w:t>Claire Groom</w:t>
            </w:r>
          </w:p>
        </w:tc>
        <w:tc>
          <w:tcPr>
            <w:tcW w:w="33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3" w14:textId="77777777" w:rsidR="00F279F3" w:rsidRPr="00924220" w:rsidRDefault="0BFF62FB" w:rsidP="0BFF62F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Lato" w:eastAsia="Calibri" w:hAnsi="Lato" w:cs="Calibri"/>
              </w:rPr>
            </w:pPr>
            <w:r w:rsidRPr="00924220">
              <w:rPr>
                <w:rFonts w:ascii="Lato" w:eastAsia="Calibri" w:hAnsi="Lato" w:cs="Calibri"/>
              </w:rPr>
              <w:t>Zyteq</w:t>
            </w:r>
          </w:p>
        </w:tc>
        <w:tc>
          <w:tcPr>
            <w:tcW w:w="160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4" w14:textId="77777777" w:rsidR="00F279F3" w:rsidRPr="00924220" w:rsidRDefault="0BFF62FB" w:rsidP="0BFF62F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22" w:right="666"/>
              <w:rPr>
                <w:rFonts w:ascii="Lato" w:eastAsia="Calibri" w:hAnsi="Lato" w:cs="Calibri"/>
              </w:rPr>
            </w:pPr>
            <w:r w:rsidRPr="00924220">
              <w:rPr>
                <w:rFonts w:ascii="Lato" w:eastAsia="Calibri" w:hAnsi="Lato" w:cs="Calibri"/>
              </w:rPr>
              <w:t>Using AI to facilitate more effective communication with AAC</w:t>
            </w:r>
          </w:p>
        </w:tc>
      </w:tr>
      <w:tr w:rsidR="00F279F3" w:rsidRPr="00924220" w14:paraId="0E81A72A" w14:textId="77777777" w:rsidTr="0046346F">
        <w:trPr>
          <w:trHeight w:val="20"/>
        </w:trPr>
        <w:tc>
          <w:tcPr>
            <w:tcW w:w="29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5" w14:textId="43151353" w:rsidR="00F279F3" w:rsidRPr="00924220" w:rsidRDefault="0BFF62FB" w:rsidP="0BFF62F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ato" w:eastAsia="Calibri" w:hAnsi="Lato" w:cs="Calibri"/>
              </w:rPr>
            </w:pPr>
            <w:r w:rsidRPr="00924220">
              <w:rPr>
                <w:rFonts w:ascii="Lato" w:eastAsia="Calibri" w:hAnsi="Lato" w:cs="Calibri"/>
              </w:rPr>
              <w:t>Nikki Cousins</w:t>
            </w:r>
          </w:p>
        </w:tc>
        <w:tc>
          <w:tcPr>
            <w:tcW w:w="33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6" w14:textId="77777777" w:rsidR="00F279F3" w:rsidRPr="00924220" w:rsidRDefault="0BFF62FB" w:rsidP="0BFF62F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Lato" w:eastAsia="Calibri" w:hAnsi="Lato" w:cs="Calibri"/>
              </w:rPr>
            </w:pPr>
            <w:r w:rsidRPr="00924220">
              <w:rPr>
                <w:rFonts w:ascii="Lato" w:eastAsia="Calibri" w:hAnsi="Lato" w:cs="Calibri"/>
              </w:rPr>
              <w:t>Action OT</w:t>
            </w:r>
          </w:p>
        </w:tc>
        <w:tc>
          <w:tcPr>
            <w:tcW w:w="160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7" w14:textId="77777777" w:rsidR="00F279F3" w:rsidRPr="00924220" w:rsidRDefault="0BFF62FB" w:rsidP="0BFF62F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22" w:right="666"/>
              <w:rPr>
                <w:rFonts w:ascii="Lato" w:eastAsia="Calibri" w:hAnsi="Lato" w:cs="Calibri"/>
              </w:rPr>
            </w:pPr>
            <w:r w:rsidRPr="00924220">
              <w:rPr>
                <w:rFonts w:ascii="Lato" w:eastAsia="Calibri" w:hAnsi="Lato" w:cs="Calibri"/>
              </w:rPr>
              <w:t>ChatGPT to ChatOT: Using AI to Assist in the AT Assessment Process</w:t>
            </w:r>
          </w:p>
        </w:tc>
      </w:tr>
      <w:tr w:rsidR="00F279F3" w:rsidRPr="00924220" w14:paraId="6D9B3DB2" w14:textId="77777777" w:rsidTr="0046346F">
        <w:trPr>
          <w:trHeight w:val="20"/>
        </w:trPr>
        <w:tc>
          <w:tcPr>
            <w:tcW w:w="29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8" w14:textId="52230466" w:rsidR="00F279F3" w:rsidRPr="00924220" w:rsidRDefault="0BFF62FB" w:rsidP="0BFF62F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ato" w:eastAsia="Calibri" w:hAnsi="Lato" w:cs="Calibri"/>
              </w:rPr>
            </w:pPr>
            <w:r w:rsidRPr="00924220">
              <w:rPr>
                <w:rFonts w:ascii="Lato" w:eastAsia="Calibri" w:hAnsi="Lato" w:cs="Calibri"/>
              </w:rPr>
              <w:t>Nikki Cousins</w:t>
            </w:r>
          </w:p>
        </w:tc>
        <w:tc>
          <w:tcPr>
            <w:tcW w:w="33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9" w14:textId="77777777" w:rsidR="00F279F3" w:rsidRPr="00924220" w:rsidRDefault="0BFF62FB" w:rsidP="0BFF62F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Lato" w:eastAsia="Calibri" w:hAnsi="Lato" w:cs="Calibri"/>
              </w:rPr>
            </w:pPr>
            <w:r w:rsidRPr="00924220">
              <w:rPr>
                <w:rFonts w:ascii="Lato" w:eastAsia="Calibri" w:hAnsi="Lato" w:cs="Calibri"/>
              </w:rPr>
              <w:t>Action OT</w:t>
            </w:r>
          </w:p>
        </w:tc>
        <w:tc>
          <w:tcPr>
            <w:tcW w:w="160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A" w14:textId="77777777" w:rsidR="00F279F3" w:rsidRPr="00924220" w:rsidRDefault="0BFF62FB" w:rsidP="0BFF62F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22" w:right="666"/>
              <w:rPr>
                <w:rFonts w:ascii="Lato" w:eastAsia="Calibri" w:hAnsi="Lato" w:cs="Calibri"/>
              </w:rPr>
            </w:pPr>
            <w:r w:rsidRPr="00924220">
              <w:rPr>
                <w:rFonts w:ascii="Lato" w:eastAsia="Calibri" w:hAnsi="Lato" w:cs="Calibri"/>
              </w:rPr>
              <w:t xml:space="preserve">Heads Up: A Practical Approach to Managing Head Drop in Advanced Multiple Sclerosis </w:t>
            </w:r>
          </w:p>
        </w:tc>
      </w:tr>
      <w:tr w:rsidR="00F279F3" w:rsidRPr="00924220" w14:paraId="4EF876B2" w14:textId="77777777" w:rsidTr="0046346F">
        <w:trPr>
          <w:trHeight w:val="20"/>
        </w:trPr>
        <w:tc>
          <w:tcPr>
            <w:tcW w:w="29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C" w14:textId="20E0141E" w:rsidR="00F279F3" w:rsidRPr="00924220" w:rsidRDefault="0BFF62FB" w:rsidP="0BFF62F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ato" w:eastAsia="Calibri" w:hAnsi="Lato" w:cs="Calibri"/>
              </w:rPr>
            </w:pPr>
            <w:r w:rsidRPr="00924220">
              <w:rPr>
                <w:rFonts w:ascii="Lato" w:eastAsia="Calibri" w:hAnsi="Lato" w:cs="Calibri"/>
                <w:lang w:val="en-US"/>
              </w:rPr>
              <w:t xml:space="preserve">Nikki Cousins, </w:t>
            </w:r>
            <w:r w:rsidRPr="00924220">
              <w:rPr>
                <w:rFonts w:ascii="Lato" w:eastAsia="Calibri" w:hAnsi="Lato" w:cs="Calibri"/>
              </w:rPr>
              <w:t>Chris Pearce</w:t>
            </w:r>
          </w:p>
        </w:tc>
        <w:tc>
          <w:tcPr>
            <w:tcW w:w="33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D" w14:textId="77777777" w:rsidR="00F279F3" w:rsidRPr="00924220" w:rsidRDefault="0BFF62FB" w:rsidP="0BFF62F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Lato" w:eastAsia="Calibri" w:hAnsi="Lato" w:cs="Calibri"/>
              </w:rPr>
            </w:pPr>
            <w:r w:rsidRPr="00924220">
              <w:rPr>
                <w:rFonts w:ascii="Lato" w:eastAsia="Calibri" w:hAnsi="Lato" w:cs="Calibri"/>
              </w:rPr>
              <w:t>Action OT</w:t>
            </w:r>
          </w:p>
        </w:tc>
        <w:tc>
          <w:tcPr>
            <w:tcW w:w="160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E" w14:textId="77777777" w:rsidR="00F279F3" w:rsidRPr="00924220" w:rsidRDefault="0BFF62FB" w:rsidP="0BFF62F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22" w:right="666"/>
              <w:rPr>
                <w:rFonts w:ascii="Lato" w:eastAsia="Calibri" w:hAnsi="Lato" w:cs="Calibri"/>
              </w:rPr>
            </w:pPr>
            <w:r w:rsidRPr="00924220">
              <w:rPr>
                <w:rFonts w:ascii="Lato" w:eastAsia="Calibri" w:hAnsi="Lato" w:cs="Calibri"/>
              </w:rPr>
              <w:t>One Need - Over 100 Schemes: Simplifying Access to Assistive Technology Funding Opportunities in Australia</w:t>
            </w:r>
          </w:p>
        </w:tc>
      </w:tr>
      <w:tr w:rsidR="00F279F3" w:rsidRPr="00924220" w14:paraId="706A47F6" w14:textId="77777777" w:rsidTr="0046346F">
        <w:trPr>
          <w:trHeight w:val="20"/>
        </w:trPr>
        <w:tc>
          <w:tcPr>
            <w:tcW w:w="29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F" w14:textId="77777777" w:rsidR="00F279F3" w:rsidRPr="00924220" w:rsidRDefault="0BFF62FB" w:rsidP="0046346F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ato" w:eastAsia="Calibri" w:hAnsi="Lato" w:cs="Calibri"/>
              </w:rPr>
            </w:pPr>
            <w:r w:rsidRPr="00924220">
              <w:rPr>
                <w:rFonts w:ascii="Lato" w:eastAsia="Calibri" w:hAnsi="Lato" w:cs="Calibri"/>
              </w:rPr>
              <w:t>Prof Kim Marriott</w:t>
            </w:r>
          </w:p>
        </w:tc>
        <w:tc>
          <w:tcPr>
            <w:tcW w:w="33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70" w14:textId="77777777" w:rsidR="00F279F3" w:rsidRPr="00924220" w:rsidRDefault="0BFF62FB" w:rsidP="0BFF62F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Lato" w:eastAsia="Calibri" w:hAnsi="Lato" w:cs="Calibri"/>
              </w:rPr>
            </w:pPr>
            <w:r w:rsidRPr="00924220">
              <w:rPr>
                <w:rFonts w:ascii="Lato" w:eastAsia="Calibri" w:hAnsi="Lato" w:cs="Calibri"/>
              </w:rPr>
              <w:t>Monash University</w:t>
            </w:r>
          </w:p>
        </w:tc>
        <w:tc>
          <w:tcPr>
            <w:tcW w:w="160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71" w14:textId="77777777" w:rsidR="00F279F3" w:rsidRPr="00924220" w:rsidRDefault="0BFF62FB" w:rsidP="0BFF62F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22" w:right="666"/>
              <w:rPr>
                <w:rFonts w:ascii="Lato" w:eastAsia="Calibri" w:hAnsi="Lato" w:cs="Calibri"/>
              </w:rPr>
            </w:pPr>
            <w:r w:rsidRPr="00924220">
              <w:rPr>
                <w:rFonts w:ascii="Lato" w:eastAsia="Calibri" w:hAnsi="Lato" w:cs="Calibri"/>
              </w:rPr>
              <w:t xml:space="preserve">Mathematics Accessibility for Students who are Blind or have Low Vision in Secondary School </w:t>
            </w:r>
          </w:p>
        </w:tc>
      </w:tr>
    </w:tbl>
    <w:p w14:paraId="00000272" w14:textId="77777777" w:rsidR="00F279F3" w:rsidRDefault="00F279F3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273" w14:textId="77777777" w:rsidR="00F279F3" w:rsidRDefault="00F279F3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AD4C76B" w14:textId="77777777" w:rsidR="00792973" w:rsidRPr="005C36E9" w:rsidRDefault="00792973" w:rsidP="00792973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"/>
        <w:rPr>
          <w:rFonts w:ascii="Calibri" w:eastAsia="Calibri" w:hAnsi="Calibri" w:cs="Calibri"/>
          <w:color w:val="000000"/>
          <w:sz w:val="28"/>
          <w:szCs w:val="28"/>
        </w:rPr>
      </w:pPr>
      <w:r w:rsidRPr="005C36E9">
        <w:rPr>
          <w:rFonts w:ascii="Calibri" w:eastAsia="Calibri" w:hAnsi="Calibri" w:cs="Calibri"/>
          <w:color w:val="000000"/>
          <w:sz w:val="28"/>
          <w:szCs w:val="28"/>
        </w:rPr>
        <w:t>*Please note that the AATC 202</w:t>
      </w:r>
      <w:r w:rsidRPr="005C36E9">
        <w:rPr>
          <w:rFonts w:ascii="Calibri" w:eastAsia="Calibri" w:hAnsi="Calibri" w:cs="Calibri"/>
          <w:sz w:val="28"/>
          <w:szCs w:val="28"/>
        </w:rPr>
        <w:t>6</w:t>
      </w:r>
      <w:r w:rsidRPr="005C36E9">
        <w:rPr>
          <w:rFonts w:ascii="Calibri" w:eastAsia="Calibri" w:hAnsi="Calibri" w:cs="Calibri"/>
          <w:color w:val="000000"/>
          <w:sz w:val="28"/>
          <w:szCs w:val="28"/>
        </w:rPr>
        <w:t xml:space="preserve"> Program subject to change at the discretion of the Program Committee</w:t>
      </w:r>
    </w:p>
    <w:p w14:paraId="00000274" w14:textId="068C98F6" w:rsidR="00F279F3" w:rsidRPr="00792973" w:rsidRDefault="00F279F3" w:rsidP="00792973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"/>
        <w:rPr>
          <w:rFonts w:ascii="Calibri" w:eastAsia="Calibri" w:hAnsi="Calibri" w:cs="Calibri"/>
          <w:color w:val="000000"/>
          <w:sz w:val="28"/>
          <w:szCs w:val="28"/>
        </w:rPr>
      </w:pPr>
    </w:p>
    <w:sectPr w:rsidR="00F279F3" w:rsidRPr="00792973">
      <w:pgSz w:w="23800" w:h="16820" w:orient="landscape"/>
      <w:pgMar w:top="720" w:right="708" w:bottom="355" w:left="703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F5EAF56D-85A6-471B-976B-AF38DF3653D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E8A78FB-E5A2-4CD6-872B-CDAA83CAEDC7}"/>
    <w:embedBold r:id="rId3" w:fontKey="{5546E45E-8EBF-44B0-A8FA-477D2B7AC4E3}"/>
    <w:embedItalic r:id="rId4" w:fontKey="{75FE98E9-9FAF-47B0-9611-40379B4A9A6E}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  <w:embedRegular r:id="rId5" w:fontKey="{200323B1-42BE-4F64-B87A-68B98C2519C7}"/>
    <w:embedBold r:id="rId6" w:fontKey="{84D0B644-C1D3-46E4-B043-1934150C29AF}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7" w:fontKey="{85861F31-D479-477A-B6A0-5B0647704B11}"/>
    <w:embedBold r:id="rId8" w:fontKey="{9216B060-400B-4795-819C-B76B9E220FC6}"/>
    <w:embedItalic r:id="rId9" w:fontKey="{C5BB6E09-16BB-4557-BE0E-D1791B5F5117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F386CAD7-A515-49E8-BE22-AE411054B5D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C6DCA8D7-5752-44B4-8517-EE8E7028C33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60"/>
  <w:embedTrueTypeFonts/>
  <w:proofState w:spelling="clean" w:grammar="clean"/>
  <w:documentProtection w:edit="readOnly" w:formatting="1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9F3"/>
    <w:rsid w:val="00063E73"/>
    <w:rsid w:val="000B58C7"/>
    <w:rsid w:val="00101814"/>
    <w:rsid w:val="00165A55"/>
    <w:rsid w:val="00170611"/>
    <w:rsid w:val="001863C0"/>
    <w:rsid w:val="001D6B74"/>
    <w:rsid w:val="001E517A"/>
    <w:rsid w:val="00242465"/>
    <w:rsid w:val="0025161E"/>
    <w:rsid w:val="00281F04"/>
    <w:rsid w:val="002C75A4"/>
    <w:rsid w:val="002D4AAC"/>
    <w:rsid w:val="002F55EF"/>
    <w:rsid w:val="00301E59"/>
    <w:rsid w:val="003411A2"/>
    <w:rsid w:val="00345941"/>
    <w:rsid w:val="0035097A"/>
    <w:rsid w:val="0046346F"/>
    <w:rsid w:val="00476119"/>
    <w:rsid w:val="004A7FC7"/>
    <w:rsid w:val="0050754A"/>
    <w:rsid w:val="00552882"/>
    <w:rsid w:val="005C36E9"/>
    <w:rsid w:val="005F77C1"/>
    <w:rsid w:val="0067139D"/>
    <w:rsid w:val="006E7BC9"/>
    <w:rsid w:val="00792973"/>
    <w:rsid w:val="007A69E1"/>
    <w:rsid w:val="007B7925"/>
    <w:rsid w:val="007C348A"/>
    <w:rsid w:val="00841407"/>
    <w:rsid w:val="00913D02"/>
    <w:rsid w:val="009215AA"/>
    <w:rsid w:val="00924220"/>
    <w:rsid w:val="00925E5C"/>
    <w:rsid w:val="00974B86"/>
    <w:rsid w:val="009C66E3"/>
    <w:rsid w:val="00A103C0"/>
    <w:rsid w:val="00A66CAA"/>
    <w:rsid w:val="00A83F89"/>
    <w:rsid w:val="00AF3463"/>
    <w:rsid w:val="00B24E43"/>
    <w:rsid w:val="00B626A1"/>
    <w:rsid w:val="00CE273A"/>
    <w:rsid w:val="00CE4184"/>
    <w:rsid w:val="00DD5D8A"/>
    <w:rsid w:val="00DF3363"/>
    <w:rsid w:val="00EA27E7"/>
    <w:rsid w:val="00EB51FD"/>
    <w:rsid w:val="00ED2388"/>
    <w:rsid w:val="00F2770C"/>
    <w:rsid w:val="00F279F3"/>
    <w:rsid w:val="024F7668"/>
    <w:rsid w:val="094DDF93"/>
    <w:rsid w:val="0BFF62FB"/>
    <w:rsid w:val="14203E34"/>
    <w:rsid w:val="245EE24B"/>
    <w:rsid w:val="29725CBD"/>
    <w:rsid w:val="42E8044F"/>
    <w:rsid w:val="43C409D7"/>
    <w:rsid w:val="4507F820"/>
    <w:rsid w:val="4530277C"/>
    <w:rsid w:val="5756E291"/>
    <w:rsid w:val="57F65951"/>
    <w:rsid w:val="59BBED47"/>
    <w:rsid w:val="5A849522"/>
    <w:rsid w:val="5D3E0FEA"/>
    <w:rsid w:val="609035FD"/>
    <w:rsid w:val="629EE00E"/>
    <w:rsid w:val="745CB3C8"/>
    <w:rsid w:val="76D240F5"/>
    <w:rsid w:val="76F17D17"/>
    <w:rsid w:val="7AC6D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FE409"/>
  <w15:docId w15:val="{1B67EFEC-85CD-4F8F-A727-217C5277F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AU" w:eastAsia="en-A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NormalTable0">
    <w:name w:val="Normal Table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0"/>
  </w:style>
  <w:style w:type="table" w:customStyle="1" w:styleId="a">
    <w:basedOn w:val="NormalTable0"/>
    <w:tblPr>
      <w:tblStyleRowBandSize w:val="1"/>
      <w:tblStyleColBandSize w:val="1"/>
    </w:tblPr>
  </w:style>
  <w:style w:type="table" w:customStyle="1" w:styleId="a0">
    <w:basedOn w:val="NormalTable0"/>
    <w:tblPr>
      <w:tblStyleRowBandSize w:val="1"/>
      <w:tblStyleColBandSize w:val="1"/>
    </w:tblPr>
  </w:style>
  <w:style w:type="table" w:customStyle="1" w:styleId="a1">
    <w:basedOn w:val="NormalTable0"/>
    <w:tblPr>
      <w:tblStyleRowBandSize w:val="1"/>
      <w:tblStyleColBandSize w:val="1"/>
    </w:tblPr>
  </w:style>
  <w:style w:type="table" w:customStyle="1" w:styleId="a2">
    <w:basedOn w:val="NormalTable0"/>
    <w:tblPr>
      <w:tblStyleRowBandSize w:val="1"/>
      <w:tblStyleColBandSize w:val="1"/>
    </w:tblPr>
  </w:style>
  <w:style w:type="table" w:customStyle="1" w:styleId="a3">
    <w:basedOn w:val="NormalTable0"/>
    <w:tblPr>
      <w:tblStyleRowBandSize w:val="1"/>
      <w:tblStyleColBandSize w:val="1"/>
    </w:tblPr>
  </w:style>
  <w:style w:type="table" w:customStyle="1" w:styleId="a4">
    <w:basedOn w:val="NormalTable0"/>
    <w:tblPr>
      <w:tblStyleRowBandSize w:val="1"/>
      <w:tblStyleColBandSize w:val="1"/>
    </w:tblPr>
  </w:style>
  <w:style w:type="table" w:customStyle="1" w:styleId="a5">
    <w:basedOn w:val="NormalTable0"/>
    <w:tblPr>
      <w:tblStyleRowBandSize w:val="1"/>
      <w:tblStyleColBandSize w:val="1"/>
    </w:tblPr>
  </w:style>
  <w:style w:type="table" w:customStyle="1" w:styleId="a6">
    <w:basedOn w:val="NormalTable0"/>
    <w:tblPr>
      <w:tblStyleRowBandSize w:val="1"/>
      <w:tblStyleColBandSize w:val="1"/>
    </w:tblPr>
  </w:style>
  <w:style w:type="table" w:customStyle="1" w:styleId="a7">
    <w:basedOn w:val="NormalTable0"/>
    <w:tblPr>
      <w:tblStyleRowBandSize w:val="1"/>
      <w:tblStyleColBandSize w:val="1"/>
    </w:tblPr>
  </w:style>
  <w:style w:type="table" w:customStyle="1" w:styleId="a8">
    <w:basedOn w:val="NormalTable0"/>
    <w:tblPr>
      <w:tblStyleRowBandSize w:val="1"/>
      <w:tblStyleColBandSize w:val="1"/>
    </w:tblPr>
  </w:style>
  <w:style w:type="table" w:customStyle="1" w:styleId="a9">
    <w:basedOn w:val="NormalTable0"/>
    <w:tblPr>
      <w:tblStyleRowBandSize w:val="1"/>
      <w:tblStyleColBandSize w:val="1"/>
    </w:tblPr>
  </w:style>
  <w:style w:type="table" w:customStyle="1" w:styleId="aa">
    <w:basedOn w:val="NormalTable0"/>
    <w:tblPr>
      <w:tblStyleRowBandSize w:val="1"/>
      <w:tblStyleColBandSize w:val="1"/>
    </w:tblPr>
  </w:style>
  <w:style w:type="table" w:customStyle="1" w:styleId="ab">
    <w:basedOn w:val="NormalTable0"/>
    <w:tblPr>
      <w:tblStyleRowBandSize w:val="1"/>
      <w:tblStyleColBandSize w:val="1"/>
    </w:tblPr>
  </w:style>
  <w:style w:type="paragraph" w:styleId="Subtitle">
    <w:name w:val="Subtitle"/>
    <w:basedOn w:val="Normal0"/>
    <w:next w:val="Normal0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c">
    <w:basedOn w:val="NormalTable0"/>
    <w:tblPr>
      <w:tblStyleRowBandSize w:val="1"/>
      <w:tblStyleColBandSize w:val="1"/>
    </w:tblPr>
  </w:style>
  <w:style w:type="table" w:customStyle="1" w:styleId="ad">
    <w:basedOn w:val="NormalTable0"/>
    <w:tblPr>
      <w:tblStyleRowBandSize w:val="1"/>
      <w:tblStyleColBandSize w:val="1"/>
    </w:tblPr>
  </w:style>
  <w:style w:type="table" w:customStyle="1" w:styleId="ae">
    <w:basedOn w:val="NormalTable0"/>
    <w:tblPr>
      <w:tblStyleRowBandSize w:val="1"/>
      <w:tblStyleColBandSize w:val="1"/>
    </w:tblPr>
  </w:style>
  <w:style w:type="table" w:customStyle="1" w:styleId="af">
    <w:basedOn w:val="NormalTable0"/>
    <w:tblPr>
      <w:tblStyleRowBandSize w:val="1"/>
      <w:tblStyleColBandSize w:val="1"/>
    </w:tblPr>
  </w:style>
  <w:style w:type="table" w:customStyle="1" w:styleId="af0">
    <w:basedOn w:val="NormalTable0"/>
    <w:tblPr>
      <w:tblStyleRowBandSize w:val="1"/>
      <w:tblStyleColBandSize w:val="1"/>
    </w:tblPr>
  </w:style>
  <w:style w:type="table" w:customStyle="1" w:styleId="af1">
    <w:basedOn w:val="NormalTable0"/>
    <w:tblPr>
      <w:tblStyleRowBandSize w:val="1"/>
      <w:tblStyleColBandSize w:val="1"/>
    </w:tblPr>
  </w:style>
  <w:style w:type="table" w:customStyle="1" w:styleId="af2">
    <w:basedOn w:val="NormalTable0"/>
    <w:tblPr>
      <w:tblStyleRowBandSize w:val="1"/>
      <w:tblStyleColBandSize w:val="1"/>
    </w:tblPr>
  </w:style>
  <w:style w:type="table" w:customStyle="1" w:styleId="af3">
    <w:basedOn w:val="NormalTable0"/>
    <w:tblPr>
      <w:tblStyleRowBandSize w:val="1"/>
      <w:tblStyleColBandSize w:val="1"/>
    </w:tblPr>
  </w:style>
  <w:style w:type="table" w:customStyle="1" w:styleId="af4">
    <w:basedOn w:val="NormalTable0"/>
    <w:tblPr>
      <w:tblStyleRowBandSize w:val="1"/>
      <w:tblStyleColBandSize w:val="1"/>
    </w:tblPr>
  </w:style>
  <w:style w:type="table" w:customStyle="1" w:styleId="af5">
    <w:basedOn w:val="NormalTable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https://www.monash.edu/medicine/national-centre-for-healthy-ageing/simulation-facilities/independent-living-laboratory-and-mobility-garden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029641-4e0a-418d-aff1-e7484815c8df" xsi:nil="true"/>
    <lcf76f155ced4ddcb4097134ff3c332f xmlns="c3cd3ccf-1f51-4396-8804-8c51dcc3e942">
      <Terms xmlns="http://schemas.microsoft.com/office/infopath/2007/PartnerControls"/>
    </lcf76f155ced4ddcb4097134ff3c332f>
  </documentManagement>
</p:properti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LtA5TkkzfAcAHTfVyr6c0wr1vg==">CgMxLjA4AHIhMVgtelE2THNlcG41WkNtdFZoOHNpUWUwNmpvQ2ZWRHE4</go:docsCustomData>
</go:gDocsCustomXmlDataStorage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6D4537FB144848B2907C1BF65D5BD5" ma:contentTypeVersion="19" ma:contentTypeDescription="Create a new document." ma:contentTypeScope="" ma:versionID="03e0ee6be3159fec8747ee55aad82351">
  <xsd:schema xmlns:xsd="http://www.w3.org/2001/XMLSchema" xmlns:xs="http://www.w3.org/2001/XMLSchema" xmlns:p="http://schemas.microsoft.com/office/2006/metadata/properties" xmlns:ns2="c3cd3ccf-1f51-4396-8804-8c51dcc3e942" xmlns:ns3="df029641-4e0a-418d-aff1-e7484815c8df" targetNamespace="http://schemas.microsoft.com/office/2006/metadata/properties" ma:root="true" ma:fieldsID="42db69c437c96d0fe91aedd7f7febfc2" ns2:_="" ns3:_="">
    <xsd:import namespace="c3cd3ccf-1f51-4396-8804-8c51dcc3e942"/>
    <xsd:import namespace="df029641-4e0a-418d-aff1-e7484815c8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cd3ccf-1f51-4396-8804-8c51dcc3e9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75e6b92-31e0-4d36-8c10-d40db343b0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029641-4e0a-418d-aff1-e7484815c8d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44f6be4-c93a-4be3-9b68-da4225391f53}" ma:internalName="TaxCatchAll" ma:showField="CatchAllData" ma:web="df029641-4e0a-418d-aff1-e7484815c8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918386-B89C-4D87-8AD5-282E70E4EBC4}">
  <ds:schemaRefs>
    <ds:schemaRef ds:uri="http://schemas.microsoft.com/office/2006/metadata/properties"/>
    <ds:schemaRef ds:uri="http://schemas.microsoft.com/office/infopath/2007/PartnerControls"/>
    <ds:schemaRef ds:uri="df029641-4e0a-418d-aff1-e7484815c8df"/>
    <ds:schemaRef ds:uri="c3cd3ccf-1f51-4396-8804-8c51dcc3e942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63E63455-8BA2-4FCF-9560-77920D8D614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D43D82-9E6C-421F-980C-F0947FC8D1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cd3ccf-1f51-4396-8804-8c51dcc3e942"/>
    <ds:schemaRef ds:uri="df029641-4e0a-418d-aff1-e7484815c8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2880</Words>
  <Characters>16419</Characters>
  <Application>Microsoft Office Word</Application>
  <DocSecurity>2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19261</CharactersWithSpaces>
  <SharedDoc>false</SharedDoc>
  <HLinks>
    <vt:vector size="6" baseType="variant">
      <vt:variant>
        <vt:i4>6488124</vt:i4>
      </vt:variant>
      <vt:variant>
        <vt:i4>0</vt:i4>
      </vt:variant>
      <vt:variant>
        <vt:i4>0</vt:i4>
      </vt:variant>
      <vt:variant>
        <vt:i4>5</vt:i4>
      </vt:variant>
      <vt:variant>
        <vt:lpwstr>https://www.monash.edu/medicine/national-centre-for-healthy-ageing/simulation-facilities/independent-living-laboratory-and-mobility-garden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Antoniette Lopresto</dc:creator>
  <cp:lastModifiedBy>Antoniette Lopresto</cp:lastModifiedBy>
  <cp:revision>3</cp:revision>
  <dcterms:created xsi:type="dcterms:W3CDTF">2026-09-02T07:14:00Z</dcterms:created>
  <dcterms:modified xsi:type="dcterms:W3CDTF">2026-09-02T07:15:00Z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0x010100D36D4537FB144848B2907C1BF65D5BD5</vt:lpwstr>
  </property>
  <property fmtid="{D5CDD505-2E9C-101B-9397-08002B2CF9AE}" pid="3" name="MediaServiceImageTags">
    <vt:lpwstr/>
  </property>
</Properties>
</file>